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F8" w:rsidRPr="00C21D49" w:rsidRDefault="00B67190" w:rsidP="000873F8">
      <w:pPr>
        <w:spacing w:before="100" w:beforeAutospacing="1" w:after="100" w:afterAutospacing="1" w:line="240" w:lineRule="auto"/>
        <w:outlineLvl w:val="0"/>
        <w:rPr>
          <w:rFonts w:ascii="Times New Roman" w:eastAsia="Times New Roman" w:hAnsi="Times New Roman" w:cs="Times New Roman"/>
          <w:b/>
          <w:bCs/>
          <w:kern w:val="36"/>
          <w:sz w:val="44"/>
          <w:szCs w:val="44"/>
        </w:rPr>
      </w:pPr>
      <w:bookmarkStart w:id="0" w:name="_GoBack"/>
      <w:bookmarkEnd w:id="0"/>
      <w:r w:rsidRPr="00C21D49">
        <w:rPr>
          <w:rFonts w:ascii="Times New Roman" w:eastAsia="Times New Roman" w:hAnsi="Times New Roman" w:cs="Times New Roman"/>
          <w:b/>
          <w:bCs/>
          <w:kern w:val="36"/>
          <w:sz w:val="44"/>
          <w:szCs w:val="44"/>
        </w:rPr>
        <w:t>Forensic Anthropology Investigation</w:t>
      </w:r>
    </w:p>
    <w:p w:rsidR="000873F8" w:rsidRPr="000873F8" w:rsidRDefault="000873F8" w:rsidP="000873F8">
      <w:pPr>
        <w:spacing w:before="100" w:beforeAutospacing="1" w:after="100" w:afterAutospacing="1" w:line="240" w:lineRule="auto"/>
        <w:outlineLvl w:val="2"/>
        <w:rPr>
          <w:rFonts w:ascii="Times New Roman" w:eastAsia="Times New Roman" w:hAnsi="Times New Roman" w:cs="Times New Roman"/>
          <w:sz w:val="24"/>
          <w:szCs w:val="24"/>
        </w:rPr>
      </w:pPr>
      <w:r w:rsidRPr="000873F8">
        <w:rPr>
          <w:rFonts w:ascii="Times New Roman" w:eastAsia="Times New Roman" w:hAnsi="Times New Roman" w:cs="Times New Roman"/>
          <w:b/>
          <w:bCs/>
          <w:sz w:val="27"/>
          <w:szCs w:val="27"/>
        </w:rPr>
        <w:t xml:space="preserve">Section 1 - Research and Background </w:t>
      </w:r>
    </w:p>
    <w:p w:rsidR="000873F8" w:rsidRDefault="000873F8" w:rsidP="000873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w:t>
      </w:r>
      <w:r w:rsidRPr="000873F8">
        <w:rPr>
          <w:rFonts w:ascii="Times New Roman" w:eastAsia="Times New Roman" w:hAnsi="Times New Roman" w:cs="Times New Roman"/>
          <w:sz w:val="24"/>
          <w:szCs w:val="24"/>
        </w:rPr>
        <w:t xml:space="preserve"> the following sites to gain an understanding of forensic anthropology and what bones (or remains) can tell you about the deceased. </w:t>
      </w:r>
    </w:p>
    <w:p w:rsidR="000873F8" w:rsidRPr="000873F8" w:rsidRDefault="0050703C" w:rsidP="00BE1571">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0873F8" w:rsidRPr="000873F8">
          <w:rPr>
            <w:rFonts w:ascii="Times New Roman" w:eastAsia="Times New Roman" w:hAnsi="Times New Roman" w:cs="Times New Roman"/>
            <w:color w:val="0000FF"/>
            <w:sz w:val="24"/>
            <w:szCs w:val="24"/>
            <w:u w:val="single"/>
          </w:rPr>
          <w:t>Investigative Techniques of Forensic Anthropology</w:t>
        </w:r>
      </w:hyperlink>
      <w:r w:rsidR="000873F8" w:rsidRPr="000873F8">
        <w:rPr>
          <w:rFonts w:ascii="Times New Roman" w:eastAsia="Times New Roman" w:hAnsi="Times New Roman" w:cs="Times New Roman"/>
          <w:sz w:val="24"/>
          <w:szCs w:val="24"/>
        </w:rPr>
        <w:t xml:space="preserve"> (http://www.pbs.org/opb/historydetectives/techniques/forensic_feature.html</w:t>
      </w:r>
      <w:proofErr w:type="gramStart"/>
      <w:r w:rsidR="000873F8" w:rsidRPr="000873F8">
        <w:rPr>
          <w:rFonts w:ascii="Times New Roman" w:eastAsia="Times New Roman" w:hAnsi="Times New Roman" w:cs="Times New Roman"/>
          <w:sz w:val="24"/>
          <w:szCs w:val="24"/>
        </w:rPr>
        <w:t>)</w:t>
      </w:r>
      <w:proofErr w:type="gramEnd"/>
      <w:r w:rsidR="000873F8" w:rsidRPr="000873F8">
        <w:rPr>
          <w:rFonts w:ascii="Times New Roman" w:eastAsia="Times New Roman" w:hAnsi="Times New Roman" w:cs="Times New Roman"/>
          <w:sz w:val="24"/>
          <w:szCs w:val="24"/>
        </w:rPr>
        <w:br/>
      </w:r>
      <w:r w:rsidR="00BE1571">
        <w:rPr>
          <w:rFonts w:ascii="Times New Roman" w:eastAsia="Times New Roman" w:hAnsi="Times New Roman" w:cs="Times New Roman"/>
          <w:sz w:val="24"/>
          <w:szCs w:val="24"/>
        </w:rPr>
        <w:t xml:space="preserve">1. </w:t>
      </w:r>
      <w:r w:rsidR="000873F8" w:rsidRPr="000873F8">
        <w:rPr>
          <w:rFonts w:ascii="Times New Roman" w:eastAsia="Times New Roman" w:hAnsi="Times New Roman" w:cs="Times New Roman"/>
          <w:sz w:val="24"/>
          <w:szCs w:val="24"/>
        </w:rPr>
        <w:t>What can the teeth tell you about the deceased?</w:t>
      </w: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br/>
        <w:t>2. How can the skull be used to determine age?</w:t>
      </w: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br/>
        <w:t>3. How is the pelvis of a female different from the pelvis of a male?</w:t>
      </w: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br/>
        <w:t>4. The hand bones can help you determine what about the deceased?</w:t>
      </w: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p>
    <w:p w:rsidR="000873F8" w:rsidRP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p>
    <w:p w:rsidR="000873F8" w:rsidRPr="000873F8" w:rsidRDefault="0050703C" w:rsidP="000873F8">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0873F8" w:rsidRPr="000873F8">
          <w:rPr>
            <w:rFonts w:ascii="Times New Roman" w:eastAsia="Times New Roman" w:hAnsi="Times New Roman" w:cs="Times New Roman"/>
            <w:color w:val="0000FF"/>
            <w:sz w:val="24"/>
            <w:szCs w:val="24"/>
            <w:u w:val="single"/>
          </w:rPr>
          <w:t>Explore Forensics</w:t>
        </w:r>
      </w:hyperlink>
      <w:r w:rsidR="000873F8" w:rsidRPr="000873F8">
        <w:rPr>
          <w:rFonts w:ascii="Times New Roman" w:eastAsia="Times New Roman" w:hAnsi="Times New Roman" w:cs="Times New Roman"/>
          <w:sz w:val="24"/>
          <w:szCs w:val="24"/>
        </w:rPr>
        <w:t xml:space="preserve"> </w:t>
      </w:r>
      <w:proofErr w:type="gramStart"/>
      <w:r w:rsidR="000873F8" w:rsidRPr="000873F8">
        <w:rPr>
          <w:rFonts w:ascii="Times New Roman" w:eastAsia="Times New Roman" w:hAnsi="Times New Roman" w:cs="Times New Roman"/>
          <w:sz w:val="24"/>
          <w:szCs w:val="24"/>
        </w:rPr>
        <w:t>( http</w:t>
      </w:r>
      <w:proofErr w:type="gramEnd"/>
      <w:r w:rsidR="000873F8" w:rsidRPr="000873F8">
        <w:rPr>
          <w:rFonts w:ascii="Times New Roman" w:eastAsia="Times New Roman" w:hAnsi="Times New Roman" w:cs="Times New Roman"/>
          <w:sz w:val="24"/>
          <w:szCs w:val="24"/>
        </w:rPr>
        <w:t>://www.exploreforensics.co.uk/ ) - most can be found at the link: Analyzing the body</w:t>
      </w:r>
    </w:p>
    <w:p w:rsidR="000873F8" w:rsidRPr="000873F8" w:rsidRDefault="000873F8" w:rsidP="000873F8">
      <w:pPr>
        <w:pStyle w:val="ListParagraph"/>
        <w:numPr>
          <w:ilvl w:val="0"/>
          <w:numId w:val="3"/>
        </w:numPr>
        <w:spacing w:beforeAutospacing="1" w:after="100" w:afterAutospacing="1" w:line="240" w:lineRule="auto"/>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t>What is the first thing a forensic scientist looks at to identify a deceased?</w:t>
      </w: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br/>
        <w:t xml:space="preserve">2. Where is the most accurate place to take the body temperature? Suppose a body is found and its temperature is recorded at 34 degrees </w:t>
      </w:r>
      <w:proofErr w:type="spellStart"/>
      <w:r w:rsidRPr="000873F8">
        <w:rPr>
          <w:rFonts w:ascii="Times New Roman" w:eastAsia="Times New Roman" w:hAnsi="Times New Roman" w:cs="Times New Roman"/>
          <w:sz w:val="24"/>
          <w:szCs w:val="24"/>
        </w:rPr>
        <w:t>celcius</w:t>
      </w:r>
      <w:proofErr w:type="spellEnd"/>
      <w:r w:rsidRPr="000873F8">
        <w:rPr>
          <w:rFonts w:ascii="Times New Roman" w:eastAsia="Times New Roman" w:hAnsi="Times New Roman" w:cs="Times New Roman"/>
          <w:sz w:val="24"/>
          <w:szCs w:val="24"/>
        </w:rPr>
        <w:t>, how long has the body been dead?</w:t>
      </w: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br/>
        <w:t>3. Why might a corpse be exhumed?</w:t>
      </w:r>
    </w:p>
    <w:p w:rsidR="00BE1571" w:rsidRDefault="00BE1571" w:rsidP="000873F8">
      <w:pPr>
        <w:spacing w:beforeAutospacing="1" w:after="100" w:afterAutospacing="1" w:line="240" w:lineRule="auto"/>
        <w:ind w:left="360"/>
        <w:rPr>
          <w:rFonts w:ascii="Times New Roman" w:eastAsia="Times New Roman" w:hAnsi="Times New Roman" w:cs="Times New Roman"/>
          <w:sz w:val="24"/>
          <w:szCs w:val="24"/>
        </w:rPr>
      </w:pP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br/>
        <w:t>4. What insect is used to determine time of death? What type of scientist studies these insects?</w:t>
      </w: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lastRenderedPageBreak/>
        <w:t xml:space="preserve">5. What is </w:t>
      </w:r>
      <w:proofErr w:type="spellStart"/>
      <w:r w:rsidRPr="000873F8">
        <w:rPr>
          <w:rFonts w:ascii="Times New Roman" w:eastAsia="Times New Roman" w:hAnsi="Times New Roman" w:cs="Times New Roman"/>
          <w:sz w:val="24"/>
          <w:szCs w:val="24"/>
        </w:rPr>
        <w:t>rigormortis</w:t>
      </w:r>
      <w:proofErr w:type="spellEnd"/>
      <w:r w:rsidRPr="000873F8">
        <w:rPr>
          <w:rFonts w:ascii="Times New Roman" w:eastAsia="Times New Roman" w:hAnsi="Times New Roman" w:cs="Times New Roman"/>
          <w:sz w:val="24"/>
          <w:szCs w:val="24"/>
        </w:rPr>
        <w:t xml:space="preserve"> and how long does it last?</w:t>
      </w: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br/>
        <w:t>6. What is lividity?</w:t>
      </w: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p>
    <w:p w:rsid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br/>
        <w:t>7. What are the four categories of death?</w:t>
      </w:r>
    </w:p>
    <w:p w:rsidR="000873F8" w:rsidRPr="000873F8" w:rsidRDefault="000873F8" w:rsidP="000873F8">
      <w:pPr>
        <w:spacing w:beforeAutospacing="1" w:after="100" w:afterAutospacing="1" w:line="240" w:lineRule="auto"/>
        <w:ind w:left="360"/>
        <w:rPr>
          <w:rFonts w:ascii="Times New Roman" w:eastAsia="Times New Roman" w:hAnsi="Times New Roman" w:cs="Times New Roman"/>
          <w:sz w:val="24"/>
          <w:szCs w:val="24"/>
        </w:rPr>
      </w:pPr>
    </w:p>
    <w:p w:rsidR="000873F8" w:rsidRPr="000873F8" w:rsidRDefault="000873F8" w:rsidP="000873F8">
      <w:pPr>
        <w:spacing w:before="100" w:beforeAutospacing="1" w:after="100" w:afterAutospacing="1" w:line="240" w:lineRule="auto"/>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t>Written in Bone - Exhibit at the Smithsonian (</w:t>
      </w:r>
      <w:hyperlink r:id="rId7" w:history="1">
        <w:r w:rsidRPr="000873F8">
          <w:rPr>
            <w:rFonts w:ascii="Times New Roman" w:eastAsia="Times New Roman" w:hAnsi="Times New Roman" w:cs="Times New Roman"/>
            <w:color w:val="0000FF"/>
            <w:sz w:val="24"/>
            <w:szCs w:val="24"/>
            <w:u w:val="single"/>
          </w:rPr>
          <w:t>http://anthropology.si.edu/writteninbone/index.html</w:t>
        </w:r>
      </w:hyperlink>
      <w:r w:rsidRPr="000873F8">
        <w:rPr>
          <w:rFonts w:ascii="Times New Roman" w:eastAsia="Times New Roman" w:hAnsi="Times New Roman" w:cs="Times New Roman"/>
          <w:sz w:val="24"/>
          <w:szCs w:val="24"/>
        </w:rPr>
        <w:t xml:space="preserve"> )</w:t>
      </w:r>
    </w:p>
    <w:p w:rsidR="000873F8" w:rsidRPr="000873F8" w:rsidRDefault="000873F8" w:rsidP="000873F8">
      <w:pPr>
        <w:spacing w:beforeAutospacing="1" w:after="100" w:afterAutospacing="1" w:line="240" w:lineRule="auto"/>
        <w:rPr>
          <w:rFonts w:ascii="Times New Roman" w:eastAsia="Times New Roman" w:hAnsi="Times New Roman" w:cs="Times New Roman"/>
          <w:sz w:val="24"/>
          <w:szCs w:val="24"/>
        </w:rPr>
      </w:pPr>
      <w:r w:rsidRPr="000873F8">
        <w:rPr>
          <w:rFonts w:ascii="Times New Roman" w:eastAsia="Times New Roman" w:hAnsi="Times New Roman" w:cs="Times New Roman"/>
          <w:b/>
          <w:bCs/>
          <w:sz w:val="24"/>
          <w:szCs w:val="24"/>
        </w:rPr>
        <w:t>Skeleton Keys --&gt; Bone Basics</w:t>
      </w:r>
    </w:p>
    <w:p w:rsidR="000873F8" w:rsidRPr="000873F8" w:rsidRDefault="000873F8" w:rsidP="000873F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t>What is the last bone to complete its growth?</w:t>
      </w:r>
    </w:p>
    <w:p w:rsidR="00BE1571" w:rsidRDefault="00BE1571" w:rsidP="000873F8">
      <w:pPr>
        <w:spacing w:before="100" w:beforeAutospacing="1" w:after="100" w:afterAutospacing="1" w:line="240" w:lineRule="auto"/>
        <w:ind w:left="360"/>
        <w:rPr>
          <w:rFonts w:ascii="Times New Roman" w:eastAsia="Times New Roman" w:hAnsi="Times New Roman" w:cs="Times New Roman"/>
          <w:sz w:val="24"/>
          <w:szCs w:val="24"/>
        </w:rPr>
      </w:pPr>
    </w:p>
    <w:p w:rsidR="000873F8" w:rsidRDefault="000873F8" w:rsidP="000873F8">
      <w:pPr>
        <w:spacing w:before="100" w:beforeAutospacing="1" w:after="100" w:afterAutospacing="1" w:line="240" w:lineRule="auto"/>
        <w:ind w:left="360"/>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br/>
        <w:t>2. How are teeth used to estimate age?</w:t>
      </w:r>
    </w:p>
    <w:p w:rsidR="000873F8" w:rsidRDefault="000873F8" w:rsidP="000873F8">
      <w:pPr>
        <w:spacing w:before="100" w:beforeAutospacing="1" w:after="100" w:afterAutospacing="1" w:line="240" w:lineRule="auto"/>
        <w:ind w:left="360"/>
        <w:rPr>
          <w:rFonts w:ascii="Times New Roman" w:eastAsia="Times New Roman" w:hAnsi="Times New Roman" w:cs="Times New Roman"/>
          <w:sz w:val="24"/>
          <w:szCs w:val="24"/>
        </w:rPr>
      </w:pPr>
    </w:p>
    <w:p w:rsidR="000873F8" w:rsidRDefault="000873F8" w:rsidP="000873F8">
      <w:pPr>
        <w:spacing w:before="100" w:beforeAutospacing="1" w:after="100" w:afterAutospacing="1" w:line="240" w:lineRule="auto"/>
        <w:ind w:left="360"/>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br/>
        <w:t>3. What is bone "remodeling" and how can it be used to determine age?</w:t>
      </w:r>
    </w:p>
    <w:p w:rsidR="000873F8" w:rsidRDefault="000873F8" w:rsidP="000873F8">
      <w:pPr>
        <w:spacing w:before="100" w:beforeAutospacing="1" w:after="100" w:afterAutospacing="1" w:line="240" w:lineRule="auto"/>
        <w:ind w:left="360"/>
        <w:rPr>
          <w:rFonts w:ascii="Times New Roman" w:eastAsia="Times New Roman" w:hAnsi="Times New Roman" w:cs="Times New Roman"/>
          <w:sz w:val="24"/>
          <w:szCs w:val="24"/>
        </w:rPr>
      </w:pPr>
    </w:p>
    <w:p w:rsidR="00BE1571" w:rsidRDefault="00BE1571" w:rsidP="000873F8">
      <w:pPr>
        <w:spacing w:before="100" w:beforeAutospacing="1" w:after="100" w:afterAutospacing="1" w:line="240" w:lineRule="auto"/>
        <w:ind w:left="360"/>
        <w:rPr>
          <w:rFonts w:ascii="Times New Roman" w:eastAsia="Times New Roman" w:hAnsi="Times New Roman" w:cs="Times New Roman"/>
          <w:sz w:val="24"/>
          <w:szCs w:val="24"/>
        </w:rPr>
      </w:pPr>
    </w:p>
    <w:p w:rsidR="00E21BA2" w:rsidRDefault="000873F8" w:rsidP="000873F8">
      <w:pPr>
        <w:spacing w:before="100" w:beforeAutospacing="1" w:after="100" w:afterAutospacing="1" w:line="240" w:lineRule="auto"/>
        <w:ind w:left="360"/>
        <w:rPr>
          <w:rFonts w:ascii="Times New Roman" w:eastAsia="Times New Roman" w:hAnsi="Times New Roman" w:cs="Times New Roman"/>
          <w:sz w:val="24"/>
          <w:szCs w:val="24"/>
        </w:rPr>
      </w:pPr>
      <w:r w:rsidRPr="000873F8">
        <w:rPr>
          <w:rFonts w:ascii="Times New Roman" w:eastAsia="Times New Roman" w:hAnsi="Times New Roman" w:cs="Times New Roman"/>
          <w:sz w:val="24"/>
          <w:szCs w:val="24"/>
        </w:rPr>
        <w:br/>
        <w:t xml:space="preserve">4. What is the sciatic notch? How can it be used to determine gender? </w:t>
      </w:r>
    </w:p>
    <w:p w:rsidR="00BE1571" w:rsidRDefault="00BE1571" w:rsidP="000873F8">
      <w:pPr>
        <w:spacing w:before="100" w:beforeAutospacing="1" w:after="100" w:afterAutospacing="1" w:line="240" w:lineRule="auto"/>
        <w:ind w:left="360"/>
        <w:rPr>
          <w:rFonts w:ascii="Times New Roman" w:eastAsia="Times New Roman" w:hAnsi="Times New Roman" w:cs="Times New Roman"/>
          <w:sz w:val="24"/>
          <w:szCs w:val="24"/>
        </w:rPr>
      </w:pPr>
    </w:p>
    <w:p w:rsidR="00BE1571" w:rsidRDefault="00BE1571" w:rsidP="000873F8">
      <w:pPr>
        <w:spacing w:before="100" w:beforeAutospacing="1" w:after="100" w:afterAutospacing="1" w:line="240" w:lineRule="auto"/>
        <w:ind w:left="360"/>
        <w:rPr>
          <w:rFonts w:ascii="Times New Roman" w:eastAsia="Times New Roman" w:hAnsi="Times New Roman" w:cs="Times New Roman"/>
          <w:sz w:val="24"/>
          <w:szCs w:val="24"/>
        </w:rPr>
      </w:pPr>
    </w:p>
    <w:p w:rsidR="00BE1571" w:rsidRDefault="00BE1571" w:rsidP="000873F8">
      <w:pPr>
        <w:spacing w:before="100" w:beforeAutospacing="1" w:after="100" w:afterAutospacing="1"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Forensic Anthropology </w:t>
      </w:r>
      <w:r w:rsidRPr="00BE1571">
        <w:rPr>
          <w:rFonts w:ascii="Times New Roman" w:eastAsia="Times New Roman" w:hAnsi="Times New Roman" w:cs="Times New Roman"/>
          <w:b/>
          <w:sz w:val="24"/>
          <w:szCs w:val="24"/>
        </w:rPr>
        <w:sym w:font="Wingdings" w:char="F0E0"/>
      </w:r>
      <w:r>
        <w:rPr>
          <w:rFonts w:ascii="Times New Roman" w:eastAsia="Times New Roman" w:hAnsi="Times New Roman" w:cs="Times New Roman"/>
          <w:b/>
          <w:sz w:val="24"/>
          <w:szCs w:val="24"/>
        </w:rPr>
        <w:t xml:space="preserve"> Facial Reconstruction</w:t>
      </w:r>
    </w:p>
    <w:p w:rsidR="00BE1571" w:rsidRDefault="00BE1571" w:rsidP="00BE1571">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73F8">
        <w:rPr>
          <w:rFonts w:ascii="Times New Roman" w:eastAsia="Times New Roman" w:hAnsi="Times New Roman" w:cs="Times New Roman"/>
          <w:sz w:val="24"/>
          <w:szCs w:val="24"/>
        </w:rPr>
        <w:t xml:space="preserve">How </w:t>
      </w:r>
      <w:proofErr w:type="gramStart"/>
      <w:r w:rsidRPr="000873F8">
        <w:rPr>
          <w:rFonts w:ascii="Times New Roman" w:eastAsia="Times New Roman" w:hAnsi="Times New Roman" w:cs="Times New Roman"/>
          <w:sz w:val="24"/>
          <w:szCs w:val="24"/>
        </w:rPr>
        <w:t>are facial reconstructions</w:t>
      </w:r>
      <w:proofErr w:type="gramEnd"/>
      <w:r w:rsidRPr="000873F8">
        <w:rPr>
          <w:rFonts w:ascii="Times New Roman" w:eastAsia="Times New Roman" w:hAnsi="Times New Roman" w:cs="Times New Roman"/>
          <w:sz w:val="24"/>
          <w:szCs w:val="24"/>
        </w:rPr>
        <w:t xml:space="preserve"> made using a skull? What are the limitations of these reconstructions? </w:t>
      </w:r>
    </w:p>
    <w:p w:rsidR="00BE1571" w:rsidRDefault="00BE1571" w:rsidP="00BE1571">
      <w:pPr>
        <w:pStyle w:val="ListParagraph"/>
        <w:spacing w:before="100" w:beforeAutospacing="1" w:after="100" w:afterAutospacing="1" w:line="240" w:lineRule="auto"/>
        <w:rPr>
          <w:rFonts w:ascii="Times New Roman" w:eastAsia="Times New Roman" w:hAnsi="Times New Roman" w:cs="Times New Roman"/>
          <w:sz w:val="24"/>
          <w:szCs w:val="24"/>
        </w:rPr>
      </w:pPr>
    </w:p>
    <w:p w:rsidR="00BE1571" w:rsidRDefault="00BE1571" w:rsidP="00BE1571">
      <w:pPr>
        <w:pStyle w:val="ListParagraph"/>
        <w:spacing w:before="100" w:beforeAutospacing="1" w:after="100" w:afterAutospacing="1" w:line="240" w:lineRule="auto"/>
        <w:rPr>
          <w:rFonts w:ascii="Times New Roman" w:eastAsia="Times New Roman" w:hAnsi="Times New Roman" w:cs="Times New Roman"/>
          <w:sz w:val="24"/>
          <w:szCs w:val="24"/>
        </w:rPr>
      </w:pPr>
    </w:p>
    <w:p w:rsidR="00BE1571" w:rsidRDefault="00BE1571" w:rsidP="00BE1571">
      <w:pPr>
        <w:pStyle w:val="ListParagraph"/>
        <w:spacing w:before="100" w:beforeAutospacing="1" w:after="100" w:afterAutospacing="1" w:line="240" w:lineRule="auto"/>
        <w:rPr>
          <w:rFonts w:ascii="Times New Roman" w:eastAsia="Times New Roman" w:hAnsi="Times New Roman" w:cs="Times New Roman"/>
          <w:sz w:val="24"/>
          <w:szCs w:val="24"/>
        </w:rPr>
      </w:pPr>
    </w:p>
    <w:p w:rsidR="00BE1571" w:rsidRPr="00BE1571" w:rsidRDefault="00BE1571" w:rsidP="00BE1571">
      <w:pPr>
        <w:pStyle w:val="ListParagraph"/>
        <w:spacing w:before="100" w:beforeAutospacing="1" w:after="100" w:afterAutospacing="1" w:line="240" w:lineRule="auto"/>
        <w:rPr>
          <w:rFonts w:ascii="Times New Roman" w:eastAsia="Times New Roman" w:hAnsi="Times New Roman" w:cs="Times New Roman"/>
          <w:sz w:val="24"/>
          <w:szCs w:val="24"/>
        </w:rPr>
      </w:pPr>
    </w:p>
    <w:p w:rsidR="00E21BA2" w:rsidRPr="00E21BA2" w:rsidRDefault="00E21BA2">
      <w:pPr>
        <w:rPr>
          <w:rFonts w:ascii="Times New Roman" w:eastAsia="Times New Roman" w:hAnsi="Times New Roman" w:cs="Times New Roman"/>
          <w:b/>
          <w:sz w:val="48"/>
          <w:szCs w:val="48"/>
        </w:rPr>
      </w:pPr>
      <w:r w:rsidRPr="00E21BA2">
        <w:rPr>
          <w:rFonts w:ascii="Times New Roman" w:eastAsia="Times New Roman" w:hAnsi="Times New Roman" w:cs="Times New Roman"/>
          <w:b/>
          <w:sz w:val="48"/>
          <w:szCs w:val="48"/>
        </w:rPr>
        <w:lastRenderedPageBreak/>
        <w:t>Summary:</w:t>
      </w:r>
    </w:p>
    <w:p w:rsidR="00E21BA2" w:rsidRDefault="00E21BA2">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can bones help you determine information about or identify a skeleton?  Create a chart:</w:t>
      </w:r>
    </w:p>
    <w:tbl>
      <w:tblPr>
        <w:tblStyle w:val="TableGrid"/>
        <w:tblW w:w="0" w:type="auto"/>
        <w:tblLook w:val="04A0" w:firstRow="1" w:lastRow="0" w:firstColumn="1" w:lastColumn="0" w:noHBand="0" w:noVBand="1"/>
      </w:tblPr>
      <w:tblGrid>
        <w:gridCol w:w="2808"/>
        <w:gridCol w:w="8208"/>
      </w:tblGrid>
      <w:tr w:rsidR="00E21BA2" w:rsidRPr="00E21BA2" w:rsidTr="00E21BA2">
        <w:tc>
          <w:tcPr>
            <w:tcW w:w="2808" w:type="dxa"/>
          </w:tcPr>
          <w:p w:rsidR="00E21BA2" w:rsidRPr="00E21BA2" w:rsidRDefault="00E21BA2">
            <w:pPr>
              <w:rPr>
                <w:rFonts w:ascii="Times New Roman" w:eastAsia="Times New Roman" w:hAnsi="Times New Roman" w:cs="Times New Roman"/>
                <w:b/>
                <w:sz w:val="32"/>
                <w:szCs w:val="32"/>
              </w:rPr>
            </w:pPr>
            <w:r w:rsidRPr="00E21BA2">
              <w:rPr>
                <w:rFonts w:ascii="Times New Roman" w:eastAsia="Times New Roman" w:hAnsi="Times New Roman" w:cs="Times New Roman"/>
                <w:b/>
                <w:sz w:val="32"/>
                <w:szCs w:val="32"/>
              </w:rPr>
              <w:t>Bone</w:t>
            </w:r>
          </w:p>
        </w:tc>
        <w:tc>
          <w:tcPr>
            <w:tcW w:w="8208" w:type="dxa"/>
          </w:tcPr>
          <w:p w:rsidR="00E21BA2" w:rsidRPr="00E21BA2" w:rsidRDefault="00E21BA2">
            <w:pPr>
              <w:rPr>
                <w:rFonts w:ascii="Times New Roman" w:eastAsia="Times New Roman" w:hAnsi="Times New Roman" w:cs="Times New Roman"/>
                <w:b/>
                <w:sz w:val="32"/>
                <w:szCs w:val="32"/>
              </w:rPr>
            </w:pPr>
            <w:r w:rsidRPr="00E21BA2">
              <w:rPr>
                <w:rFonts w:ascii="Times New Roman" w:eastAsia="Times New Roman" w:hAnsi="Times New Roman" w:cs="Times New Roman"/>
                <w:b/>
                <w:sz w:val="32"/>
                <w:szCs w:val="32"/>
              </w:rPr>
              <w:t>What it can tell you and HOW it tells you that</w:t>
            </w:r>
          </w:p>
        </w:tc>
      </w:tr>
      <w:tr w:rsidR="00BE1571" w:rsidRPr="00BE1571" w:rsidTr="00E21BA2">
        <w:tc>
          <w:tcPr>
            <w:tcW w:w="2808" w:type="dxa"/>
          </w:tcPr>
          <w:p w:rsidR="00E21BA2" w:rsidRPr="00BE1571" w:rsidRDefault="00E21BA2">
            <w:pPr>
              <w:rPr>
                <w:rFonts w:ascii="Times New Roman" w:eastAsia="Times New Roman" w:hAnsi="Times New Roman" w:cs="Times New Roman"/>
                <w:b/>
                <w:sz w:val="24"/>
                <w:szCs w:val="24"/>
              </w:rPr>
            </w:pPr>
            <w:r w:rsidRPr="00BE1571">
              <w:rPr>
                <w:rFonts w:ascii="Times New Roman" w:eastAsia="Times New Roman" w:hAnsi="Times New Roman" w:cs="Times New Roman"/>
                <w:b/>
                <w:sz w:val="24"/>
                <w:szCs w:val="24"/>
              </w:rPr>
              <w:t>Cranium</w:t>
            </w:r>
          </w:p>
        </w:tc>
        <w:tc>
          <w:tcPr>
            <w:tcW w:w="8208" w:type="dxa"/>
          </w:tcPr>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tc>
      </w:tr>
      <w:tr w:rsidR="00BE1571" w:rsidRPr="00BE1571" w:rsidTr="00E21BA2">
        <w:tc>
          <w:tcPr>
            <w:tcW w:w="2808" w:type="dxa"/>
          </w:tcPr>
          <w:p w:rsidR="00E21BA2" w:rsidRPr="00BE1571" w:rsidRDefault="00E21BA2">
            <w:pPr>
              <w:rPr>
                <w:rFonts w:ascii="Times New Roman" w:eastAsia="Times New Roman" w:hAnsi="Times New Roman" w:cs="Times New Roman"/>
                <w:b/>
                <w:sz w:val="24"/>
                <w:szCs w:val="24"/>
              </w:rPr>
            </w:pPr>
            <w:r w:rsidRPr="00BE1571">
              <w:rPr>
                <w:rFonts w:ascii="Times New Roman" w:eastAsia="Times New Roman" w:hAnsi="Times New Roman" w:cs="Times New Roman"/>
                <w:b/>
                <w:sz w:val="24"/>
                <w:szCs w:val="24"/>
              </w:rPr>
              <w:t>Hand bones</w:t>
            </w:r>
          </w:p>
        </w:tc>
        <w:tc>
          <w:tcPr>
            <w:tcW w:w="8208" w:type="dxa"/>
          </w:tcPr>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tc>
      </w:tr>
      <w:tr w:rsidR="00BE1571" w:rsidRPr="00BE1571" w:rsidTr="00E21BA2">
        <w:tc>
          <w:tcPr>
            <w:tcW w:w="2808" w:type="dxa"/>
          </w:tcPr>
          <w:p w:rsidR="00E21BA2" w:rsidRPr="00BE1571" w:rsidRDefault="00E21BA2">
            <w:pPr>
              <w:rPr>
                <w:rFonts w:ascii="Times New Roman" w:eastAsia="Times New Roman" w:hAnsi="Times New Roman" w:cs="Times New Roman"/>
                <w:b/>
                <w:sz w:val="24"/>
                <w:szCs w:val="24"/>
              </w:rPr>
            </w:pPr>
            <w:r w:rsidRPr="00BE1571">
              <w:rPr>
                <w:rFonts w:ascii="Times New Roman" w:eastAsia="Times New Roman" w:hAnsi="Times New Roman" w:cs="Times New Roman"/>
                <w:b/>
                <w:sz w:val="24"/>
                <w:szCs w:val="24"/>
              </w:rPr>
              <w:t xml:space="preserve">Teeth </w:t>
            </w:r>
          </w:p>
        </w:tc>
        <w:tc>
          <w:tcPr>
            <w:tcW w:w="8208" w:type="dxa"/>
          </w:tcPr>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tc>
      </w:tr>
      <w:tr w:rsidR="00BE1571" w:rsidRPr="00BE1571" w:rsidTr="00E21BA2">
        <w:tc>
          <w:tcPr>
            <w:tcW w:w="2808" w:type="dxa"/>
          </w:tcPr>
          <w:p w:rsidR="00E21BA2" w:rsidRPr="00BE1571" w:rsidRDefault="00E21BA2">
            <w:pPr>
              <w:rPr>
                <w:rFonts w:ascii="Times New Roman" w:eastAsia="Times New Roman" w:hAnsi="Times New Roman" w:cs="Times New Roman"/>
                <w:b/>
                <w:sz w:val="24"/>
                <w:szCs w:val="24"/>
              </w:rPr>
            </w:pPr>
            <w:r w:rsidRPr="00BE1571">
              <w:rPr>
                <w:rFonts w:ascii="Times New Roman" w:eastAsia="Times New Roman" w:hAnsi="Times New Roman" w:cs="Times New Roman"/>
                <w:b/>
                <w:sz w:val="24"/>
                <w:szCs w:val="24"/>
              </w:rPr>
              <w:t>Femur</w:t>
            </w:r>
          </w:p>
        </w:tc>
        <w:tc>
          <w:tcPr>
            <w:tcW w:w="8208" w:type="dxa"/>
          </w:tcPr>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tc>
      </w:tr>
      <w:tr w:rsidR="00BE1571" w:rsidRPr="00BE1571" w:rsidTr="00E21BA2">
        <w:tc>
          <w:tcPr>
            <w:tcW w:w="2808" w:type="dxa"/>
          </w:tcPr>
          <w:p w:rsidR="00E21BA2" w:rsidRPr="00BE1571" w:rsidRDefault="00E21BA2">
            <w:pPr>
              <w:rPr>
                <w:rFonts w:ascii="Times New Roman" w:eastAsia="Times New Roman" w:hAnsi="Times New Roman" w:cs="Times New Roman"/>
                <w:sz w:val="24"/>
                <w:szCs w:val="24"/>
              </w:rPr>
            </w:pPr>
            <w:r w:rsidRPr="00BE1571">
              <w:rPr>
                <w:rFonts w:ascii="Times New Roman" w:eastAsia="Times New Roman" w:hAnsi="Times New Roman" w:cs="Times New Roman"/>
                <w:b/>
                <w:sz w:val="24"/>
                <w:szCs w:val="24"/>
              </w:rPr>
              <w:t xml:space="preserve">Pelvis </w:t>
            </w:r>
            <w:r w:rsidRPr="00BE1571">
              <w:rPr>
                <w:rFonts w:ascii="Times New Roman" w:eastAsia="Times New Roman" w:hAnsi="Times New Roman" w:cs="Times New Roman"/>
                <w:sz w:val="24"/>
                <w:szCs w:val="24"/>
              </w:rPr>
              <w:t>(you should have a lot of info for this one)</w:t>
            </w:r>
          </w:p>
        </w:tc>
        <w:tc>
          <w:tcPr>
            <w:tcW w:w="8208" w:type="dxa"/>
          </w:tcPr>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tc>
      </w:tr>
    </w:tbl>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r w:rsidRPr="00BE1571">
        <w:rPr>
          <w:rFonts w:ascii="Times New Roman" w:eastAsia="Times New Roman" w:hAnsi="Times New Roman" w:cs="Times New Roman"/>
          <w:sz w:val="24"/>
          <w:szCs w:val="24"/>
        </w:rPr>
        <w:t>What are some things that you can NOT determine using a skeleton that would be necessary to identify a body?</w:t>
      </w:r>
    </w:p>
    <w:tbl>
      <w:tblPr>
        <w:tblStyle w:val="TableGrid"/>
        <w:tblW w:w="0" w:type="auto"/>
        <w:tblLook w:val="04A0" w:firstRow="1" w:lastRow="0" w:firstColumn="1" w:lastColumn="0" w:noHBand="0" w:noVBand="1"/>
      </w:tblPr>
      <w:tblGrid>
        <w:gridCol w:w="5508"/>
        <w:gridCol w:w="5508"/>
      </w:tblGrid>
      <w:tr w:rsidR="00BE1571" w:rsidRPr="00BE1571" w:rsidTr="00E21BA2">
        <w:tc>
          <w:tcPr>
            <w:tcW w:w="5508" w:type="dxa"/>
          </w:tcPr>
          <w:p w:rsidR="00E21BA2" w:rsidRPr="00BE1571" w:rsidRDefault="00E21BA2">
            <w:pPr>
              <w:rPr>
                <w:rFonts w:ascii="Times New Roman" w:eastAsia="Times New Roman" w:hAnsi="Times New Roman" w:cs="Times New Roman"/>
                <w:b/>
                <w:sz w:val="24"/>
                <w:szCs w:val="24"/>
              </w:rPr>
            </w:pPr>
            <w:r w:rsidRPr="00BE1571">
              <w:rPr>
                <w:rFonts w:ascii="Times New Roman" w:eastAsia="Times New Roman" w:hAnsi="Times New Roman" w:cs="Times New Roman"/>
                <w:b/>
                <w:sz w:val="24"/>
                <w:szCs w:val="24"/>
              </w:rPr>
              <w:t>What you can’t tell</w:t>
            </w:r>
          </w:p>
        </w:tc>
        <w:tc>
          <w:tcPr>
            <w:tcW w:w="5508" w:type="dxa"/>
          </w:tcPr>
          <w:p w:rsidR="00E21BA2" w:rsidRPr="00BE1571" w:rsidRDefault="00E21BA2">
            <w:pPr>
              <w:rPr>
                <w:rFonts w:ascii="Times New Roman" w:eastAsia="Times New Roman" w:hAnsi="Times New Roman" w:cs="Times New Roman"/>
                <w:b/>
                <w:sz w:val="24"/>
                <w:szCs w:val="24"/>
              </w:rPr>
            </w:pPr>
            <w:r w:rsidRPr="00BE1571">
              <w:rPr>
                <w:rFonts w:ascii="Times New Roman" w:eastAsia="Times New Roman" w:hAnsi="Times New Roman" w:cs="Times New Roman"/>
                <w:b/>
                <w:sz w:val="24"/>
                <w:szCs w:val="24"/>
              </w:rPr>
              <w:t>Ideas for how to figure it out?</w:t>
            </w:r>
          </w:p>
        </w:tc>
      </w:tr>
      <w:tr w:rsidR="00BE1571" w:rsidRPr="00BE1571" w:rsidTr="00E21BA2">
        <w:tc>
          <w:tcPr>
            <w:tcW w:w="5508" w:type="dxa"/>
          </w:tcPr>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p w:rsidR="00E21BA2" w:rsidRPr="00BE1571" w:rsidRDefault="00E21BA2">
            <w:pPr>
              <w:rPr>
                <w:rFonts w:ascii="Times New Roman" w:eastAsia="Times New Roman" w:hAnsi="Times New Roman" w:cs="Times New Roman"/>
                <w:sz w:val="24"/>
                <w:szCs w:val="24"/>
              </w:rPr>
            </w:pPr>
          </w:p>
        </w:tc>
        <w:tc>
          <w:tcPr>
            <w:tcW w:w="5508" w:type="dxa"/>
          </w:tcPr>
          <w:p w:rsidR="00E21BA2" w:rsidRPr="00BE1571" w:rsidRDefault="00E21BA2">
            <w:pPr>
              <w:rPr>
                <w:rFonts w:ascii="Times New Roman" w:eastAsia="Times New Roman" w:hAnsi="Times New Roman" w:cs="Times New Roman"/>
                <w:sz w:val="24"/>
                <w:szCs w:val="24"/>
              </w:rPr>
            </w:pPr>
          </w:p>
        </w:tc>
      </w:tr>
    </w:tbl>
    <w:p w:rsidR="00E21BA2" w:rsidRPr="00BE1571" w:rsidRDefault="00E21BA2">
      <w:pPr>
        <w:rPr>
          <w:rFonts w:ascii="Times New Roman" w:eastAsia="Times New Roman" w:hAnsi="Times New Roman" w:cs="Times New Roman"/>
          <w:sz w:val="24"/>
          <w:szCs w:val="24"/>
        </w:rPr>
      </w:pPr>
    </w:p>
    <w:p w:rsidR="000873F8" w:rsidRPr="00BE1571" w:rsidRDefault="000873F8" w:rsidP="000873F8">
      <w:pPr>
        <w:spacing w:before="100" w:beforeAutospacing="1" w:after="100" w:afterAutospacing="1" w:line="240" w:lineRule="auto"/>
        <w:outlineLvl w:val="2"/>
        <w:rPr>
          <w:rFonts w:ascii="Times New Roman" w:eastAsia="Times New Roman" w:hAnsi="Times New Roman" w:cs="Times New Roman"/>
          <w:sz w:val="24"/>
          <w:szCs w:val="24"/>
        </w:rPr>
      </w:pPr>
      <w:r w:rsidRPr="00BE1571">
        <w:rPr>
          <w:rFonts w:ascii="Times New Roman" w:eastAsia="Times New Roman" w:hAnsi="Times New Roman" w:cs="Times New Roman"/>
          <w:b/>
          <w:bCs/>
          <w:sz w:val="27"/>
          <w:szCs w:val="27"/>
        </w:rPr>
        <w:t xml:space="preserve">Section 2 – Reconstruction and identification of skeletal remains </w:t>
      </w:r>
    </w:p>
    <w:p w:rsidR="00C21D49" w:rsidRPr="00BE1571" w:rsidRDefault="00C21D49" w:rsidP="00C21D49">
      <w:pPr>
        <w:shd w:val="clear" w:color="auto" w:fill="FFFFFF"/>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 xml:space="preserve">You are a scientist specializing in investigating skeletal remains at the Earth Museum of Natural History. In today's mail you receive a package of bones from some archeologists who have been hunting for the last known location of a famous </w:t>
      </w:r>
      <w:r w:rsidR="00A002C3" w:rsidRPr="00BE1571">
        <w:rPr>
          <w:rFonts w:ascii="Times New Roman" w:eastAsia="Times New Roman" w:hAnsi="Times New Roman" w:cs="Times New Roman"/>
        </w:rPr>
        <w:t xml:space="preserve">outlaws Butch Cassidy and the Sundance Kid.  </w:t>
      </w:r>
      <w:r w:rsidRPr="00BE1571">
        <w:rPr>
          <w:rFonts w:ascii="Times New Roman" w:eastAsia="Times New Roman" w:hAnsi="Times New Roman" w:cs="Times New Roman"/>
        </w:rPr>
        <w:t xml:space="preserve">Included in the package are six well-preserved arm and leg bones, each of which is labeled. There is one radius (R1) and one ulna (U1); these are the two bones that connect the wrist and elbow. There are two </w:t>
      </w:r>
      <w:proofErr w:type="spellStart"/>
      <w:r w:rsidRPr="00BE1571">
        <w:rPr>
          <w:rFonts w:ascii="Times New Roman" w:eastAsia="Times New Roman" w:hAnsi="Times New Roman" w:cs="Times New Roman"/>
        </w:rPr>
        <w:t>humerus</w:t>
      </w:r>
      <w:proofErr w:type="spellEnd"/>
      <w:r w:rsidRPr="00BE1571">
        <w:rPr>
          <w:rFonts w:ascii="Times New Roman" w:eastAsia="Times New Roman" w:hAnsi="Times New Roman" w:cs="Times New Roman"/>
        </w:rPr>
        <w:t xml:space="preserve"> bones (H1 and H2). The </w:t>
      </w:r>
      <w:proofErr w:type="spellStart"/>
      <w:r w:rsidRPr="00BE1571">
        <w:rPr>
          <w:rFonts w:ascii="Times New Roman" w:eastAsia="Times New Roman" w:hAnsi="Times New Roman" w:cs="Times New Roman"/>
        </w:rPr>
        <w:t>humerus</w:t>
      </w:r>
      <w:proofErr w:type="spellEnd"/>
      <w:r w:rsidRPr="00BE1571">
        <w:rPr>
          <w:rFonts w:ascii="Times New Roman" w:eastAsia="Times New Roman" w:hAnsi="Times New Roman" w:cs="Times New Roman"/>
        </w:rPr>
        <w:t xml:space="preserve"> connects the shoulder and the elbow. There are two femurs (F1 and F2). The femur is the large bone in the thigh which connects the hip to the knee.</w:t>
      </w:r>
    </w:p>
    <w:p w:rsidR="00C21D49" w:rsidRPr="00BE1571" w:rsidRDefault="00C21D49" w:rsidP="00C21D49">
      <w:pPr>
        <w:spacing w:after="0" w:line="240" w:lineRule="auto"/>
        <w:rPr>
          <w:rFonts w:ascii="Times New Roman" w:eastAsia="Times New Roman" w:hAnsi="Times New Roman" w:cs="Times New Roman"/>
        </w:rPr>
      </w:pPr>
      <w:r w:rsidRPr="00BE1571">
        <w:rPr>
          <w:rFonts w:ascii="Times New Roman" w:eastAsia="Times New Roman" w:hAnsi="Times New Roman" w:cs="Times New Roman"/>
          <w:noProof/>
        </w:rPr>
        <w:drawing>
          <wp:anchor distT="0" distB="0" distL="114300" distR="114300" simplePos="0" relativeHeight="251658240" behindDoc="1" locked="0" layoutInCell="1" allowOverlap="1" wp14:anchorId="2A00D377" wp14:editId="7CBD358C">
            <wp:simplePos x="0" y="0"/>
            <wp:positionH relativeFrom="column">
              <wp:posOffset>0</wp:posOffset>
            </wp:positionH>
            <wp:positionV relativeFrom="paragraph">
              <wp:posOffset>-1905</wp:posOffset>
            </wp:positionV>
            <wp:extent cx="2105025" cy="1400175"/>
            <wp:effectExtent l="0" t="0" r="0" b="0"/>
            <wp:wrapTight wrapText="bothSides">
              <wp:wrapPolygon edited="0">
                <wp:start x="0" y="0"/>
                <wp:lineTo x="0" y="21453"/>
                <wp:lineTo x="21502" y="21453"/>
                <wp:lineTo x="21502" y="0"/>
                <wp:lineTo x="0" y="0"/>
              </wp:wrapPolygon>
            </wp:wrapTight>
            <wp:docPr id="1" name="Picture 1" descr="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571">
        <w:rPr>
          <w:rFonts w:ascii="Times New Roman" w:eastAsia="Times New Roman" w:hAnsi="Times New Roman" w:cs="Times New Roman"/>
        </w:rPr>
        <w:t xml:space="preserve">The data chart, prepared by your assistant, indicates the length of each of these bones. These measurements can be used to estimate how tall the deceased individuals might have been. Based on ratios between bone lengths and body height, your assistant has calculated possible heights for the people whose bones you received. There is no evidence, however, to show whether the bones belonged to a man or a woman. </w:t>
      </w:r>
      <w:r w:rsidR="00A002C3" w:rsidRPr="00BE1571">
        <w:rPr>
          <w:rFonts w:ascii="Times New Roman" w:eastAsia="Times New Roman" w:hAnsi="Times New Roman" w:cs="Times New Roman"/>
        </w:rPr>
        <w:t>Butch Cassidy was approximately six feet, two</w:t>
      </w:r>
      <w:r w:rsidRPr="00BE1571">
        <w:rPr>
          <w:rFonts w:ascii="Times New Roman" w:eastAsia="Times New Roman" w:hAnsi="Times New Roman" w:cs="Times New Roman"/>
        </w:rPr>
        <w:t xml:space="preserve"> inches tall. </w:t>
      </w:r>
      <w:r w:rsidR="00A002C3" w:rsidRPr="00BE1571">
        <w:rPr>
          <w:rFonts w:ascii="Times New Roman" w:eastAsia="Times New Roman" w:hAnsi="Times New Roman" w:cs="Times New Roman"/>
        </w:rPr>
        <w:t>His</w:t>
      </w:r>
      <w:r w:rsidRPr="00BE1571">
        <w:rPr>
          <w:rFonts w:ascii="Times New Roman" w:eastAsia="Times New Roman" w:hAnsi="Times New Roman" w:cs="Times New Roman"/>
        </w:rPr>
        <w:t xml:space="preserve"> associate was approximately </w:t>
      </w:r>
      <w:r w:rsidR="00A002C3" w:rsidRPr="00BE1571">
        <w:rPr>
          <w:rFonts w:ascii="Times New Roman" w:eastAsia="Times New Roman" w:hAnsi="Times New Roman" w:cs="Times New Roman"/>
        </w:rPr>
        <w:t>five feet, five</w:t>
      </w:r>
      <w:r w:rsidRPr="00BE1571">
        <w:rPr>
          <w:rFonts w:ascii="Times New Roman" w:eastAsia="Times New Roman" w:hAnsi="Times New Roman" w:cs="Times New Roman"/>
        </w:rPr>
        <w:t xml:space="preserve"> inches tall</w:t>
      </w:r>
      <w:r w:rsidR="00A002C3" w:rsidRPr="00BE1571">
        <w:rPr>
          <w:rFonts w:ascii="Times New Roman" w:eastAsia="Times New Roman" w:hAnsi="Times New Roman" w:cs="Times New Roman"/>
        </w:rPr>
        <w:t>.</w:t>
      </w:r>
    </w:p>
    <w:p w:rsidR="00BE1571" w:rsidRPr="00BE1571" w:rsidRDefault="00BE1571" w:rsidP="00C21D49">
      <w:pPr>
        <w:spacing w:after="0" w:line="240" w:lineRule="auto"/>
        <w:rPr>
          <w:rFonts w:ascii="Times New Roman" w:eastAsia="Times New Roman" w:hAnsi="Times New Roman" w:cs="Times New Roman"/>
        </w:rPr>
      </w:pPr>
    </w:p>
    <w:p w:rsidR="00BE1571" w:rsidRPr="00BE1571" w:rsidRDefault="00BE1571" w:rsidP="00C21D49">
      <w:pPr>
        <w:spacing w:after="0" w:line="240" w:lineRule="auto"/>
        <w:rPr>
          <w:rFonts w:ascii="Times New Roman" w:eastAsia="Times New Roman" w:hAnsi="Times New Roman" w:cs="Times New Roman"/>
        </w:rPr>
      </w:pPr>
    </w:p>
    <w:tbl>
      <w:tblPr>
        <w:tblW w:w="0" w:type="auto"/>
        <w:tblCellSpacing w:w="22"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091"/>
        <w:gridCol w:w="1460"/>
        <w:gridCol w:w="1985"/>
        <w:gridCol w:w="2215"/>
      </w:tblGrid>
      <w:tr w:rsidR="00BE1571" w:rsidRPr="00BE1571" w:rsidTr="00C21D49">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jc w:val="center"/>
              <w:rPr>
                <w:rFonts w:ascii="Times New Roman" w:eastAsia="Times New Roman" w:hAnsi="Times New Roman" w:cs="Times New Roman"/>
                <w:b/>
                <w:bCs/>
              </w:rPr>
            </w:pPr>
            <w:r w:rsidRPr="00BE1571">
              <w:rPr>
                <w:rFonts w:ascii="Times New Roman" w:eastAsia="Times New Roman" w:hAnsi="Times New Roman" w:cs="Times New Roman"/>
                <w:b/>
                <w:bCs/>
              </w:rPr>
              <w:t>Specimen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jc w:val="center"/>
              <w:rPr>
                <w:rFonts w:ascii="Times New Roman" w:eastAsia="Times New Roman" w:hAnsi="Times New Roman" w:cs="Times New Roman"/>
                <w:b/>
                <w:bCs/>
              </w:rPr>
            </w:pPr>
            <w:r w:rsidRPr="00BE1571">
              <w:rPr>
                <w:rFonts w:ascii="Times New Roman" w:eastAsia="Times New Roman" w:hAnsi="Times New Roman" w:cs="Times New Roman"/>
                <w:b/>
                <w:bCs/>
              </w:rPr>
              <w:t>Measurement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jc w:val="center"/>
              <w:rPr>
                <w:rFonts w:ascii="Times New Roman" w:eastAsia="Times New Roman" w:hAnsi="Times New Roman" w:cs="Times New Roman"/>
                <w:b/>
                <w:bCs/>
              </w:rPr>
            </w:pPr>
            <w:r w:rsidRPr="00BE1571">
              <w:rPr>
                <w:rFonts w:ascii="Times New Roman" w:eastAsia="Times New Roman" w:hAnsi="Times New Roman" w:cs="Times New Roman"/>
                <w:b/>
                <w:bCs/>
              </w:rPr>
              <w:t>Male Height Range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jc w:val="center"/>
              <w:rPr>
                <w:rFonts w:ascii="Times New Roman" w:eastAsia="Times New Roman" w:hAnsi="Times New Roman" w:cs="Times New Roman"/>
                <w:b/>
                <w:bCs/>
              </w:rPr>
            </w:pPr>
            <w:r w:rsidRPr="00BE1571">
              <w:rPr>
                <w:rFonts w:ascii="Times New Roman" w:eastAsia="Times New Roman" w:hAnsi="Times New Roman" w:cs="Times New Roman"/>
                <w:b/>
                <w:bCs/>
              </w:rPr>
              <w:t>Female Height Range</w:t>
            </w:r>
          </w:p>
        </w:tc>
      </w:tr>
      <w:tr w:rsidR="00BE1571" w:rsidRPr="00BE1571" w:rsidTr="00C21D49">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H1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39.1cm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186.2-194.2cm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183.2-191.2cm</w:t>
            </w:r>
          </w:p>
        </w:tc>
      </w:tr>
      <w:tr w:rsidR="00BE1571" w:rsidRPr="00BE1571" w:rsidTr="00C21D49">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H2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32.27cm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164.5-172.57cm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161.2-169.2cm</w:t>
            </w:r>
          </w:p>
        </w:tc>
      </w:tr>
      <w:tr w:rsidR="00BE1571" w:rsidRPr="00BE1571" w:rsidTr="00C21D49">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R1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19.5cm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146.49-154.49cm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141.5-149.45cm</w:t>
            </w:r>
          </w:p>
        </w:tc>
      </w:tr>
      <w:tr w:rsidR="00BE1571" w:rsidRPr="00BE1571" w:rsidTr="00C21D49">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U1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22.5cm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150.9-158.97cm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147.8-155.8cm</w:t>
            </w:r>
          </w:p>
        </w:tc>
      </w:tr>
      <w:tr w:rsidR="00BE1571" w:rsidRPr="00BE1571" w:rsidTr="00C21D49">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F1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49cm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188.5-196.57cm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169.5-177.5cm</w:t>
            </w:r>
          </w:p>
        </w:tc>
      </w:tr>
      <w:tr w:rsidR="00BE1571" w:rsidRPr="00BE1571" w:rsidTr="00C21D49">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F2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45.42cm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180.47-188.47cm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1D49" w:rsidRPr="00BE1571" w:rsidRDefault="00C21D49" w:rsidP="00C21D49">
            <w:pPr>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161.02-169.02cm</w:t>
            </w:r>
          </w:p>
        </w:tc>
      </w:tr>
    </w:tbl>
    <w:p w:rsidR="00C21D49" w:rsidRPr="00BE1571" w:rsidRDefault="00C21D49" w:rsidP="00C21D49">
      <w:pPr>
        <w:spacing w:after="0" w:line="240" w:lineRule="auto"/>
        <w:rPr>
          <w:rFonts w:ascii="Times New Roman" w:eastAsia="Times New Roman" w:hAnsi="Times New Roman" w:cs="Times New Roman"/>
        </w:rPr>
      </w:pPr>
      <w:r w:rsidRPr="00BE1571">
        <w:rPr>
          <w:rFonts w:ascii="Times New Roman" w:eastAsia="Times New Roman" w:hAnsi="Times New Roman" w:cs="Times New Roman"/>
        </w:rPr>
        <w:br/>
        <w:t xml:space="preserve">1. From the data on the chart, what evidence supports the theory that these bones might indeed be the remains of the lost </w:t>
      </w:r>
      <w:r w:rsidR="00A002C3" w:rsidRPr="00BE1571">
        <w:rPr>
          <w:rFonts w:ascii="Times New Roman" w:eastAsia="Times New Roman" w:hAnsi="Times New Roman" w:cs="Times New Roman"/>
        </w:rPr>
        <w:t>outlaws</w:t>
      </w:r>
      <w:r w:rsidRPr="00BE1571">
        <w:rPr>
          <w:rFonts w:ascii="Times New Roman" w:eastAsia="Times New Roman" w:hAnsi="Times New Roman" w:cs="Times New Roman"/>
        </w:rPr>
        <w:t>?</w:t>
      </w:r>
    </w:p>
    <w:p w:rsidR="00C21D49" w:rsidRPr="00BE1571" w:rsidRDefault="00C21D49" w:rsidP="00C21D49">
      <w:pPr>
        <w:pStyle w:val="ListParagraph"/>
        <w:spacing w:after="0" w:line="240" w:lineRule="auto"/>
        <w:rPr>
          <w:rFonts w:ascii="Times New Roman" w:eastAsia="Times New Roman" w:hAnsi="Times New Roman" w:cs="Times New Roman"/>
        </w:rPr>
      </w:pPr>
    </w:p>
    <w:p w:rsidR="00C21D49" w:rsidRPr="00BE1571" w:rsidRDefault="00C21D49" w:rsidP="00C21D49">
      <w:pPr>
        <w:pStyle w:val="ListParagraph"/>
        <w:spacing w:after="0" w:line="240" w:lineRule="auto"/>
        <w:rPr>
          <w:rFonts w:ascii="Times New Roman" w:eastAsia="Times New Roman" w:hAnsi="Times New Roman" w:cs="Times New Roman"/>
        </w:rPr>
      </w:pPr>
    </w:p>
    <w:p w:rsidR="00C21D49" w:rsidRPr="00BE1571" w:rsidRDefault="00C21D49" w:rsidP="00C21D49">
      <w:pPr>
        <w:pStyle w:val="ListParagraph"/>
        <w:spacing w:after="0" w:line="240" w:lineRule="auto"/>
        <w:rPr>
          <w:rFonts w:ascii="Times New Roman" w:eastAsia="Times New Roman" w:hAnsi="Times New Roman" w:cs="Times New Roman"/>
        </w:rPr>
      </w:pPr>
    </w:p>
    <w:p w:rsidR="00C21D49" w:rsidRPr="00BE1571" w:rsidRDefault="00C21D49" w:rsidP="00C21D49">
      <w:pPr>
        <w:pStyle w:val="ListParagraph"/>
        <w:spacing w:after="0" w:line="240" w:lineRule="auto"/>
        <w:rPr>
          <w:rFonts w:ascii="Times New Roman" w:eastAsia="Times New Roman" w:hAnsi="Times New Roman" w:cs="Times New Roman"/>
        </w:rPr>
      </w:pPr>
    </w:p>
    <w:p w:rsidR="00C21D49" w:rsidRPr="00BE1571" w:rsidRDefault="00C21D49" w:rsidP="00C21D49">
      <w:pPr>
        <w:pStyle w:val="ListParagraph"/>
        <w:spacing w:after="0" w:line="240" w:lineRule="auto"/>
        <w:rPr>
          <w:rFonts w:ascii="Times New Roman" w:eastAsia="Times New Roman" w:hAnsi="Times New Roman" w:cs="Times New Roman"/>
        </w:rPr>
      </w:pPr>
    </w:p>
    <w:p w:rsidR="00C21D49" w:rsidRPr="00BE1571" w:rsidRDefault="00C21D49" w:rsidP="00C21D49">
      <w:pPr>
        <w:pStyle w:val="ListParagraph"/>
        <w:spacing w:after="0" w:line="240" w:lineRule="auto"/>
        <w:rPr>
          <w:rFonts w:ascii="Times New Roman" w:eastAsia="Times New Roman" w:hAnsi="Times New Roman" w:cs="Times New Roman"/>
        </w:rPr>
      </w:pPr>
    </w:p>
    <w:p w:rsidR="00C21D49" w:rsidRPr="00BE1571" w:rsidRDefault="00C21D49" w:rsidP="00C21D49">
      <w:pPr>
        <w:spacing w:after="0" w:line="240" w:lineRule="auto"/>
        <w:rPr>
          <w:rFonts w:ascii="Times New Roman" w:eastAsia="Times New Roman" w:hAnsi="Times New Roman" w:cs="Times New Roman"/>
        </w:rPr>
      </w:pPr>
      <w:proofErr w:type="gramStart"/>
      <w:r w:rsidRPr="00BE1571">
        <w:rPr>
          <w:rFonts w:ascii="Times New Roman" w:eastAsia="Times New Roman" w:hAnsi="Times New Roman" w:cs="Times New Roman"/>
        </w:rPr>
        <w:t>2.Which</w:t>
      </w:r>
      <w:proofErr w:type="gramEnd"/>
      <w:r w:rsidRPr="00BE1571">
        <w:rPr>
          <w:rFonts w:ascii="Times New Roman" w:eastAsia="Times New Roman" w:hAnsi="Times New Roman" w:cs="Times New Roman"/>
        </w:rPr>
        <w:t xml:space="preserve"> bones could possibly belong to which </w:t>
      </w:r>
      <w:r w:rsidR="00A002C3" w:rsidRPr="00BE1571">
        <w:rPr>
          <w:rFonts w:ascii="Times New Roman" w:eastAsia="Times New Roman" w:hAnsi="Times New Roman" w:cs="Times New Roman"/>
        </w:rPr>
        <w:t>individual</w:t>
      </w:r>
      <w:r w:rsidRPr="00BE1571">
        <w:rPr>
          <w:rFonts w:ascii="Times New Roman" w:eastAsia="Times New Roman" w:hAnsi="Times New Roman" w:cs="Times New Roman"/>
        </w:rPr>
        <w:t>? How do you know?</w:t>
      </w:r>
    </w:p>
    <w:p w:rsidR="00C21D49" w:rsidRPr="00BE1571" w:rsidRDefault="00C21D49" w:rsidP="00C21D49">
      <w:pPr>
        <w:spacing w:after="0" w:line="240" w:lineRule="auto"/>
        <w:rPr>
          <w:rFonts w:ascii="Times New Roman" w:eastAsia="Times New Roman" w:hAnsi="Times New Roman" w:cs="Times New Roman"/>
        </w:rPr>
      </w:pPr>
    </w:p>
    <w:p w:rsidR="00C21D49" w:rsidRPr="00BE1571" w:rsidRDefault="00C21D49" w:rsidP="00C21D49">
      <w:pPr>
        <w:spacing w:after="0" w:line="240" w:lineRule="auto"/>
        <w:rPr>
          <w:rFonts w:ascii="Times New Roman" w:eastAsia="Times New Roman" w:hAnsi="Times New Roman" w:cs="Times New Roman"/>
        </w:rPr>
      </w:pPr>
    </w:p>
    <w:p w:rsidR="00C21D49" w:rsidRPr="00BE1571" w:rsidRDefault="00C21D49" w:rsidP="00C21D49">
      <w:pPr>
        <w:spacing w:after="0" w:line="240" w:lineRule="auto"/>
        <w:rPr>
          <w:rFonts w:ascii="Times New Roman" w:eastAsia="Times New Roman" w:hAnsi="Times New Roman" w:cs="Times New Roman"/>
        </w:rPr>
      </w:pPr>
    </w:p>
    <w:p w:rsidR="00C21D49" w:rsidRPr="00BE1571" w:rsidRDefault="00C21D49" w:rsidP="00C21D49">
      <w:pPr>
        <w:spacing w:after="0" w:line="240" w:lineRule="auto"/>
        <w:rPr>
          <w:rFonts w:ascii="Times New Roman" w:eastAsia="Times New Roman" w:hAnsi="Times New Roman" w:cs="Times New Roman"/>
        </w:rPr>
      </w:pPr>
    </w:p>
    <w:p w:rsidR="00C21D49" w:rsidRPr="00BE1571" w:rsidRDefault="00C21D49" w:rsidP="00C21D49">
      <w:pPr>
        <w:shd w:val="clear" w:color="auto" w:fill="FFFFFF"/>
        <w:spacing w:before="100" w:beforeAutospacing="1" w:after="100" w:afterAutospacing="1" w:line="240" w:lineRule="auto"/>
        <w:rPr>
          <w:rFonts w:ascii="Times New Roman" w:eastAsia="Times New Roman" w:hAnsi="Times New Roman" w:cs="Times New Roman"/>
        </w:rPr>
      </w:pPr>
      <w:proofErr w:type="gramStart"/>
      <w:r w:rsidRPr="00BE1571">
        <w:rPr>
          <w:rFonts w:ascii="Times New Roman" w:eastAsia="Times New Roman" w:hAnsi="Times New Roman" w:cs="Times New Roman"/>
        </w:rPr>
        <w:t>3.Which</w:t>
      </w:r>
      <w:proofErr w:type="gramEnd"/>
      <w:r w:rsidRPr="00BE1571">
        <w:rPr>
          <w:rFonts w:ascii="Times New Roman" w:eastAsia="Times New Roman" w:hAnsi="Times New Roman" w:cs="Times New Roman"/>
        </w:rPr>
        <w:t xml:space="preserve"> bone is most difficult to assign to a certain individual? Why?</w:t>
      </w:r>
    </w:p>
    <w:p w:rsidR="00A002C3" w:rsidRPr="00BE1571" w:rsidRDefault="00A002C3" w:rsidP="00C21D49">
      <w:pPr>
        <w:shd w:val="clear" w:color="auto" w:fill="FFFFFF"/>
        <w:spacing w:before="100" w:beforeAutospacing="1" w:after="100" w:afterAutospacing="1" w:line="240" w:lineRule="auto"/>
        <w:rPr>
          <w:rFonts w:ascii="Times New Roman" w:eastAsia="Times New Roman" w:hAnsi="Times New Roman" w:cs="Times New Roman"/>
        </w:rPr>
      </w:pPr>
    </w:p>
    <w:p w:rsidR="000873F8" w:rsidRPr="00BE1571" w:rsidRDefault="00A002C3" w:rsidP="00BE1571">
      <w:pPr>
        <w:shd w:val="clear" w:color="auto" w:fill="FFFFFF"/>
        <w:spacing w:before="100" w:beforeAutospacing="1" w:after="100" w:afterAutospacing="1" w:line="240" w:lineRule="auto"/>
        <w:rPr>
          <w:rFonts w:ascii="Times New Roman" w:eastAsia="Times New Roman" w:hAnsi="Times New Roman" w:cs="Times New Roman"/>
        </w:rPr>
      </w:pPr>
      <w:r w:rsidRPr="00BE1571">
        <w:rPr>
          <w:rFonts w:ascii="Times New Roman" w:eastAsia="Times New Roman" w:hAnsi="Times New Roman" w:cs="Times New Roman"/>
        </w:rPr>
        <w:t>4.  Can you conclude with certainty to whom these bones belong?  Why or why not?</w:t>
      </w:r>
    </w:p>
    <w:sectPr w:rsidR="000873F8" w:rsidRPr="00BE1571" w:rsidSect="000873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074"/>
    <w:multiLevelType w:val="multilevel"/>
    <w:tmpl w:val="EB7C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76582"/>
    <w:multiLevelType w:val="hybridMultilevel"/>
    <w:tmpl w:val="E3C0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B67E7"/>
    <w:multiLevelType w:val="hybridMultilevel"/>
    <w:tmpl w:val="99FA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8242E"/>
    <w:multiLevelType w:val="hybridMultilevel"/>
    <w:tmpl w:val="41D26832"/>
    <w:lvl w:ilvl="0" w:tplc="17FA12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F3EA7"/>
    <w:multiLevelType w:val="hybridMultilevel"/>
    <w:tmpl w:val="4E42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60C1B"/>
    <w:multiLevelType w:val="hybridMultilevel"/>
    <w:tmpl w:val="438C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5391A"/>
    <w:multiLevelType w:val="multilevel"/>
    <w:tmpl w:val="C868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F8"/>
    <w:rsid w:val="000873F8"/>
    <w:rsid w:val="000C42C6"/>
    <w:rsid w:val="0050703C"/>
    <w:rsid w:val="0071013C"/>
    <w:rsid w:val="00A002C3"/>
    <w:rsid w:val="00B67190"/>
    <w:rsid w:val="00B8500C"/>
    <w:rsid w:val="00BC0B62"/>
    <w:rsid w:val="00BE1571"/>
    <w:rsid w:val="00C21D49"/>
    <w:rsid w:val="00CE21D3"/>
    <w:rsid w:val="00E21BA2"/>
    <w:rsid w:val="00F9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90982-287F-46DB-B102-5553BFBA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73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873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73F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873F8"/>
    <w:rPr>
      <w:color w:val="0000FF"/>
      <w:u w:val="single"/>
    </w:rPr>
  </w:style>
  <w:style w:type="paragraph" w:styleId="NormalWeb">
    <w:name w:val="Normal (Web)"/>
    <w:basedOn w:val="Normal"/>
    <w:uiPriority w:val="99"/>
    <w:semiHidden/>
    <w:unhideWhenUsed/>
    <w:rsid w:val="00087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73F8"/>
    <w:rPr>
      <w:b/>
      <w:bCs/>
    </w:rPr>
  </w:style>
  <w:style w:type="paragraph" w:styleId="BalloonText">
    <w:name w:val="Balloon Text"/>
    <w:basedOn w:val="Normal"/>
    <w:link w:val="BalloonTextChar"/>
    <w:uiPriority w:val="99"/>
    <w:semiHidden/>
    <w:unhideWhenUsed/>
    <w:rsid w:val="00087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3F8"/>
    <w:rPr>
      <w:rFonts w:ascii="Tahoma" w:hAnsi="Tahoma" w:cs="Tahoma"/>
      <w:sz w:val="16"/>
      <w:szCs w:val="16"/>
    </w:rPr>
  </w:style>
  <w:style w:type="paragraph" w:styleId="ListParagraph">
    <w:name w:val="List Paragraph"/>
    <w:basedOn w:val="Normal"/>
    <w:uiPriority w:val="34"/>
    <w:qFormat/>
    <w:rsid w:val="000873F8"/>
    <w:pPr>
      <w:ind w:left="720"/>
      <w:contextualSpacing/>
    </w:pPr>
  </w:style>
  <w:style w:type="character" w:styleId="FollowedHyperlink">
    <w:name w:val="FollowedHyperlink"/>
    <w:basedOn w:val="DefaultParagraphFont"/>
    <w:uiPriority w:val="99"/>
    <w:semiHidden/>
    <w:unhideWhenUsed/>
    <w:rsid w:val="00B8500C"/>
    <w:rPr>
      <w:color w:val="800080" w:themeColor="followedHyperlink"/>
      <w:u w:val="single"/>
    </w:rPr>
  </w:style>
  <w:style w:type="paragraph" w:customStyle="1" w:styleId="Title1">
    <w:name w:val="Title1"/>
    <w:basedOn w:val="Normal"/>
    <w:rsid w:val="00C21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mall">
    <w:name w:val="table-small"/>
    <w:basedOn w:val="Normal"/>
    <w:rsid w:val="00C21D4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2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702">
      <w:bodyDiv w:val="1"/>
      <w:marLeft w:val="0"/>
      <w:marRight w:val="0"/>
      <w:marTop w:val="0"/>
      <w:marBottom w:val="0"/>
      <w:divBdr>
        <w:top w:val="none" w:sz="0" w:space="0" w:color="auto"/>
        <w:left w:val="none" w:sz="0" w:space="0" w:color="auto"/>
        <w:bottom w:val="none" w:sz="0" w:space="0" w:color="auto"/>
        <w:right w:val="none" w:sz="0" w:space="0" w:color="auto"/>
      </w:divBdr>
    </w:div>
    <w:div w:id="1960994304">
      <w:bodyDiv w:val="1"/>
      <w:marLeft w:val="0"/>
      <w:marRight w:val="0"/>
      <w:marTop w:val="0"/>
      <w:marBottom w:val="0"/>
      <w:divBdr>
        <w:top w:val="none" w:sz="0" w:space="0" w:color="auto"/>
        <w:left w:val="none" w:sz="0" w:space="0" w:color="auto"/>
        <w:bottom w:val="none" w:sz="0" w:space="0" w:color="auto"/>
        <w:right w:val="none" w:sz="0" w:space="0" w:color="auto"/>
      </w:divBdr>
      <w:divsChild>
        <w:div w:id="787939392">
          <w:marLeft w:val="0"/>
          <w:marRight w:val="0"/>
          <w:marTop w:val="0"/>
          <w:marBottom w:val="0"/>
          <w:divBdr>
            <w:top w:val="none" w:sz="0" w:space="0" w:color="auto"/>
            <w:left w:val="none" w:sz="0" w:space="0" w:color="auto"/>
            <w:bottom w:val="none" w:sz="0" w:space="0" w:color="auto"/>
            <w:right w:val="none" w:sz="0" w:space="0" w:color="auto"/>
          </w:divBdr>
          <w:divsChild>
            <w:div w:id="1656958880">
              <w:marLeft w:val="0"/>
              <w:marRight w:val="0"/>
              <w:marTop w:val="0"/>
              <w:marBottom w:val="0"/>
              <w:divBdr>
                <w:top w:val="none" w:sz="0" w:space="0" w:color="auto"/>
                <w:left w:val="none" w:sz="0" w:space="0" w:color="auto"/>
                <w:bottom w:val="none" w:sz="0" w:space="0" w:color="auto"/>
                <w:right w:val="none" w:sz="0" w:space="0" w:color="auto"/>
              </w:divBdr>
              <w:divsChild>
                <w:div w:id="1116680615">
                  <w:marLeft w:val="0"/>
                  <w:marRight w:val="0"/>
                  <w:marTop w:val="0"/>
                  <w:marBottom w:val="0"/>
                  <w:divBdr>
                    <w:top w:val="none" w:sz="0" w:space="0" w:color="auto"/>
                    <w:left w:val="none" w:sz="0" w:space="0" w:color="auto"/>
                    <w:bottom w:val="none" w:sz="0" w:space="0" w:color="auto"/>
                    <w:right w:val="none" w:sz="0" w:space="0" w:color="auto"/>
                  </w:divBdr>
                  <w:divsChild>
                    <w:div w:id="2089379599">
                      <w:marLeft w:val="0"/>
                      <w:marRight w:val="0"/>
                      <w:marTop w:val="0"/>
                      <w:marBottom w:val="0"/>
                      <w:divBdr>
                        <w:top w:val="none" w:sz="0" w:space="0" w:color="auto"/>
                        <w:left w:val="none" w:sz="0" w:space="0" w:color="auto"/>
                        <w:bottom w:val="none" w:sz="0" w:space="0" w:color="auto"/>
                        <w:right w:val="none" w:sz="0" w:space="0" w:color="auto"/>
                      </w:divBdr>
                      <w:divsChild>
                        <w:div w:id="2024822797">
                          <w:marLeft w:val="0"/>
                          <w:marRight w:val="0"/>
                          <w:marTop w:val="0"/>
                          <w:marBottom w:val="0"/>
                          <w:divBdr>
                            <w:top w:val="none" w:sz="0" w:space="0" w:color="auto"/>
                            <w:left w:val="none" w:sz="0" w:space="0" w:color="auto"/>
                            <w:bottom w:val="none" w:sz="0" w:space="0" w:color="auto"/>
                            <w:right w:val="none" w:sz="0" w:space="0" w:color="auto"/>
                          </w:divBdr>
                          <w:divsChild>
                            <w:div w:id="1532381785">
                              <w:marLeft w:val="0"/>
                              <w:marRight w:val="0"/>
                              <w:marTop w:val="0"/>
                              <w:marBottom w:val="0"/>
                              <w:divBdr>
                                <w:top w:val="none" w:sz="0" w:space="0" w:color="auto"/>
                                <w:left w:val="none" w:sz="0" w:space="0" w:color="auto"/>
                                <w:bottom w:val="none" w:sz="0" w:space="0" w:color="auto"/>
                                <w:right w:val="none" w:sz="0" w:space="0" w:color="auto"/>
                              </w:divBdr>
                              <w:divsChild>
                                <w:div w:id="1346252782">
                                  <w:marLeft w:val="0"/>
                                  <w:marRight w:val="0"/>
                                  <w:marTop w:val="0"/>
                                  <w:marBottom w:val="0"/>
                                  <w:divBdr>
                                    <w:top w:val="none" w:sz="0" w:space="0" w:color="auto"/>
                                    <w:left w:val="none" w:sz="0" w:space="0" w:color="auto"/>
                                    <w:bottom w:val="none" w:sz="0" w:space="0" w:color="auto"/>
                                    <w:right w:val="none" w:sz="0" w:space="0" w:color="auto"/>
                                  </w:divBdr>
                                  <w:divsChild>
                                    <w:div w:id="1971592821">
                                      <w:marLeft w:val="0"/>
                                      <w:marRight w:val="0"/>
                                      <w:marTop w:val="0"/>
                                      <w:marBottom w:val="0"/>
                                      <w:divBdr>
                                        <w:top w:val="none" w:sz="0" w:space="0" w:color="auto"/>
                                        <w:left w:val="none" w:sz="0" w:space="0" w:color="auto"/>
                                        <w:bottom w:val="none" w:sz="0" w:space="0" w:color="auto"/>
                                        <w:right w:val="none" w:sz="0" w:space="0" w:color="auto"/>
                                      </w:divBdr>
                                    </w:div>
                                    <w:div w:id="43139076">
                                      <w:marLeft w:val="0"/>
                                      <w:marRight w:val="0"/>
                                      <w:marTop w:val="0"/>
                                      <w:marBottom w:val="0"/>
                                      <w:divBdr>
                                        <w:top w:val="none" w:sz="0" w:space="0" w:color="auto"/>
                                        <w:left w:val="none" w:sz="0" w:space="0" w:color="auto"/>
                                        <w:bottom w:val="none" w:sz="0" w:space="0" w:color="auto"/>
                                        <w:right w:val="none" w:sz="0" w:space="0" w:color="auto"/>
                                      </w:divBdr>
                                    </w:div>
                                    <w:div w:id="2112847236">
                                      <w:marLeft w:val="0"/>
                                      <w:marRight w:val="0"/>
                                      <w:marTop w:val="0"/>
                                      <w:marBottom w:val="0"/>
                                      <w:divBdr>
                                        <w:top w:val="none" w:sz="0" w:space="0" w:color="auto"/>
                                        <w:left w:val="none" w:sz="0" w:space="0" w:color="auto"/>
                                        <w:bottom w:val="none" w:sz="0" w:space="0" w:color="auto"/>
                                        <w:right w:val="none" w:sz="0" w:space="0" w:color="auto"/>
                                      </w:divBdr>
                                    </w:div>
                                    <w:div w:id="13211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32">
                              <w:marLeft w:val="0"/>
                              <w:marRight w:val="0"/>
                              <w:marTop w:val="0"/>
                              <w:marBottom w:val="0"/>
                              <w:divBdr>
                                <w:top w:val="none" w:sz="0" w:space="0" w:color="auto"/>
                                <w:left w:val="none" w:sz="0" w:space="0" w:color="auto"/>
                                <w:bottom w:val="none" w:sz="0" w:space="0" w:color="auto"/>
                                <w:right w:val="none" w:sz="0" w:space="0" w:color="auto"/>
                              </w:divBdr>
                              <w:divsChild>
                                <w:div w:id="1291354103">
                                  <w:marLeft w:val="0"/>
                                  <w:marRight w:val="0"/>
                                  <w:marTop w:val="0"/>
                                  <w:marBottom w:val="0"/>
                                  <w:divBdr>
                                    <w:top w:val="none" w:sz="0" w:space="0" w:color="auto"/>
                                    <w:left w:val="none" w:sz="0" w:space="0" w:color="auto"/>
                                    <w:bottom w:val="none" w:sz="0" w:space="0" w:color="auto"/>
                                    <w:right w:val="none" w:sz="0" w:space="0" w:color="auto"/>
                                  </w:divBdr>
                                  <w:divsChild>
                                    <w:div w:id="1621762858">
                                      <w:marLeft w:val="0"/>
                                      <w:marRight w:val="0"/>
                                      <w:marTop w:val="0"/>
                                      <w:marBottom w:val="0"/>
                                      <w:divBdr>
                                        <w:top w:val="none" w:sz="0" w:space="0" w:color="auto"/>
                                        <w:left w:val="none" w:sz="0" w:space="0" w:color="auto"/>
                                        <w:bottom w:val="none" w:sz="0" w:space="0" w:color="auto"/>
                                        <w:right w:val="none" w:sz="0" w:space="0" w:color="auto"/>
                                      </w:divBdr>
                                    </w:div>
                                    <w:div w:id="664286247">
                                      <w:marLeft w:val="0"/>
                                      <w:marRight w:val="0"/>
                                      <w:marTop w:val="0"/>
                                      <w:marBottom w:val="0"/>
                                      <w:divBdr>
                                        <w:top w:val="none" w:sz="0" w:space="0" w:color="auto"/>
                                        <w:left w:val="none" w:sz="0" w:space="0" w:color="auto"/>
                                        <w:bottom w:val="none" w:sz="0" w:space="0" w:color="auto"/>
                                        <w:right w:val="none" w:sz="0" w:space="0" w:color="auto"/>
                                      </w:divBdr>
                                    </w:div>
                                    <w:div w:id="1587307471">
                                      <w:marLeft w:val="0"/>
                                      <w:marRight w:val="0"/>
                                      <w:marTop w:val="0"/>
                                      <w:marBottom w:val="0"/>
                                      <w:divBdr>
                                        <w:top w:val="none" w:sz="0" w:space="0" w:color="auto"/>
                                        <w:left w:val="none" w:sz="0" w:space="0" w:color="auto"/>
                                        <w:bottom w:val="none" w:sz="0" w:space="0" w:color="auto"/>
                                        <w:right w:val="none" w:sz="0" w:space="0" w:color="auto"/>
                                      </w:divBdr>
                                    </w:div>
                                    <w:div w:id="8285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1323">
                              <w:marLeft w:val="0"/>
                              <w:marRight w:val="0"/>
                              <w:marTop w:val="0"/>
                              <w:marBottom w:val="0"/>
                              <w:divBdr>
                                <w:top w:val="none" w:sz="0" w:space="0" w:color="auto"/>
                                <w:left w:val="none" w:sz="0" w:space="0" w:color="auto"/>
                                <w:bottom w:val="none" w:sz="0" w:space="0" w:color="auto"/>
                                <w:right w:val="none" w:sz="0" w:space="0" w:color="auto"/>
                              </w:divBdr>
                              <w:divsChild>
                                <w:div w:id="1801611668">
                                  <w:marLeft w:val="0"/>
                                  <w:marRight w:val="0"/>
                                  <w:marTop w:val="0"/>
                                  <w:marBottom w:val="0"/>
                                  <w:divBdr>
                                    <w:top w:val="none" w:sz="0" w:space="0" w:color="auto"/>
                                    <w:left w:val="none" w:sz="0" w:space="0" w:color="auto"/>
                                    <w:bottom w:val="none" w:sz="0" w:space="0" w:color="auto"/>
                                    <w:right w:val="none" w:sz="0" w:space="0" w:color="auto"/>
                                  </w:divBdr>
                                  <w:divsChild>
                                    <w:div w:id="1382829687">
                                      <w:marLeft w:val="0"/>
                                      <w:marRight w:val="0"/>
                                      <w:marTop w:val="0"/>
                                      <w:marBottom w:val="0"/>
                                      <w:divBdr>
                                        <w:top w:val="none" w:sz="0" w:space="0" w:color="auto"/>
                                        <w:left w:val="none" w:sz="0" w:space="0" w:color="auto"/>
                                        <w:bottom w:val="none" w:sz="0" w:space="0" w:color="auto"/>
                                        <w:right w:val="none" w:sz="0" w:space="0" w:color="auto"/>
                                      </w:divBdr>
                                    </w:div>
                                    <w:div w:id="1498349962">
                                      <w:marLeft w:val="0"/>
                                      <w:marRight w:val="0"/>
                                      <w:marTop w:val="0"/>
                                      <w:marBottom w:val="0"/>
                                      <w:divBdr>
                                        <w:top w:val="none" w:sz="0" w:space="0" w:color="auto"/>
                                        <w:left w:val="none" w:sz="0" w:space="0" w:color="auto"/>
                                        <w:bottom w:val="none" w:sz="0" w:space="0" w:color="auto"/>
                                        <w:right w:val="none" w:sz="0" w:space="0" w:color="auto"/>
                                      </w:divBdr>
                                    </w:div>
                                    <w:div w:id="9766206">
                                      <w:marLeft w:val="0"/>
                                      <w:marRight w:val="0"/>
                                      <w:marTop w:val="0"/>
                                      <w:marBottom w:val="0"/>
                                      <w:divBdr>
                                        <w:top w:val="none" w:sz="0" w:space="0" w:color="auto"/>
                                        <w:left w:val="none" w:sz="0" w:space="0" w:color="auto"/>
                                        <w:bottom w:val="none" w:sz="0" w:space="0" w:color="auto"/>
                                        <w:right w:val="none" w:sz="0" w:space="0" w:color="auto"/>
                                      </w:divBdr>
                                    </w:div>
                                    <w:div w:id="385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7674">
                              <w:marLeft w:val="0"/>
                              <w:marRight w:val="0"/>
                              <w:marTop w:val="0"/>
                              <w:marBottom w:val="0"/>
                              <w:divBdr>
                                <w:top w:val="none" w:sz="0" w:space="0" w:color="auto"/>
                                <w:left w:val="none" w:sz="0" w:space="0" w:color="auto"/>
                                <w:bottom w:val="none" w:sz="0" w:space="0" w:color="auto"/>
                                <w:right w:val="none" w:sz="0" w:space="0" w:color="auto"/>
                              </w:divBdr>
                              <w:divsChild>
                                <w:div w:id="479738320">
                                  <w:marLeft w:val="0"/>
                                  <w:marRight w:val="0"/>
                                  <w:marTop w:val="0"/>
                                  <w:marBottom w:val="0"/>
                                  <w:divBdr>
                                    <w:top w:val="none" w:sz="0" w:space="0" w:color="auto"/>
                                    <w:left w:val="none" w:sz="0" w:space="0" w:color="auto"/>
                                    <w:bottom w:val="none" w:sz="0" w:space="0" w:color="auto"/>
                                    <w:right w:val="none" w:sz="0" w:space="0" w:color="auto"/>
                                  </w:divBdr>
                                  <w:divsChild>
                                    <w:div w:id="1697462230">
                                      <w:marLeft w:val="0"/>
                                      <w:marRight w:val="0"/>
                                      <w:marTop w:val="0"/>
                                      <w:marBottom w:val="0"/>
                                      <w:divBdr>
                                        <w:top w:val="none" w:sz="0" w:space="0" w:color="auto"/>
                                        <w:left w:val="none" w:sz="0" w:space="0" w:color="auto"/>
                                        <w:bottom w:val="none" w:sz="0" w:space="0" w:color="auto"/>
                                        <w:right w:val="none" w:sz="0" w:space="0" w:color="auto"/>
                                      </w:divBdr>
                                    </w:div>
                                    <w:div w:id="765615936">
                                      <w:marLeft w:val="0"/>
                                      <w:marRight w:val="0"/>
                                      <w:marTop w:val="0"/>
                                      <w:marBottom w:val="0"/>
                                      <w:divBdr>
                                        <w:top w:val="none" w:sz="0" w:space="0" w:color="auto"/>
                                        <w:left w:val="none" w:sz="0" w:space="0" w:color="auto"/>
                                        <w:bottom w:val="none" w:sz="0" w:space="0" w:color="auto"/>
                                        <w:right w:val="none" w:sz="0" w:space="0" w:color="auto"/>
                                      </w:divBdr>
                                    </w:div>
                                    <w:div w:id="967901853">
                                      <w:marLeft w:val="0"/>
                                      <w:marRight w:val="0"/>
                                      <w:marTop w:val="0"/>
                                      <w:marBottom w:val="0"/>
                                      <w:divBdr>
                                        <w:top w:val="none" w:sz="0" w:space="0" w:color="auto"/>
                                        <w:left w:val="none" w:sz="0" w:space="0" w:color="auto"/>
                                        <w:bottom w:val="none" w:sz="0" w:space="0" w:color="auto"/>
                                        <w:right w:val="none" w:sz="0" w:space="0" w:color="auto"/>
                                      </w:divBdr>
                                    </w:div>
                                    <w:div w:id="14501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2850">
                          <w:marLeft w:val="0"/>
                          <w:marRight w:val="0"/>
                          <w:marTop w:val="0"/>
                          <w:marBottom w:val="0"/>
                          <w:divBdr>
                            <w:top w:val="none" w:sz="0" w:space="0" w:color="auto"/>
                            <w:left w:val="none" w:sz="0" w:space="0" w:color="auto"/>
                            <w:bottom w:val="none" w:sz="0" w:space="0" w:color="auto"/>
                            <w:right w:val="none" w:sz="0" w:space="0" w:color="auto"/>
                          </w:divBdr>
                          <w:divsChild>
                            <w:div w:id="514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97080">
          <w:marLeft w:val="0"/>
          <w:marRight w:val="0"/>
          <w:marTop w:val="0"/>
          <w:marBottom w:val="0"/>
          <w:divBdr>
            <w:top w:val="none" w:sz="0" w:space="0" w:color="auto"/>
            <w:left w:val="none" w:sz="0" w:space="0" w:color="auto"/>
            <w:bottom w:val="none" w:sz="0" w:space="0" w:color="auto"/>
            <w:right w:val="none" w:sz="0" w:space="0" w:color="auto"/>
          </w:divBdr>
          <w:divsChild>
            <w:div w:id="76495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04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90074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591809">
      <w:bodyDiv w:val="1"/>
      <w:marLeft w:val="0"/>
      <w:marRight w:val="0"/>
      <w:marTop w:val="0"/>
      <w:marBottom w:val="0"/>
      <w:divBdr>
        <w:top w:val="none" w:sz="0" w:space="0" w:color="auto"/>
        <w:left w:val="none" w:sz="0" w:space="0" w:color="auto"/>
        <w:bottom w:val="none" w:sz="0" w:space="0" w:color="auto"/>
        <w:right w:val="none" w:sz="0" w:space="0" w:color="auto"/>
      </w:divBdr>
      <w:divsChild>
        <w:div w:id="1781293102">
          <w:marLeft w:val="0"/>
          <w:marRight w:val="0"/>
          <w:marTop w:val="0"/>
          <w:marBottom w:val="0"/>
          <w:divBdr>
            <w:top w:val="none" w:sz="0" w:space="0" w:color="auto"/>
            <w:left w:val="none" w:sz="0" w:space="0" w:color="auto"/>
            <w:bottom w:val="none" w:sz="0" w:space="0" w:color="auto"/>
            <w:right w:val="none" w:sz="0" w:space="0" w:color="auto"/>
          </w:divBdr>
          <w:divsChild>
            <w:div w:id="166392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754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anthropology.si.edu/writteninbon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loreforensics.co.uk/" TargetMode="External"/><Relationship Id="rId5" Type="http://schemas.openxmlformats.org/officeDocument/2006/relationships/hyperlink" Target="http://www.pbs.org/opb/historydetectives/techniques/forensic_featur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9468C025</Template>
  <TotalTime>0</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Heidi Winchester</cp:lastModifiedBy>
  <cp:revision>2</cp:revision>
  <cp:lastPrinted>2015-09-16T21:24:00Z</cp:lastPrinted>
  <dcterms:created xsi:type="dcterms:W3CDTF">2015-09-16T21:24:00Z</dcterms:created>
  <dcterms:modified xsi:type="dcterms:W3CDTF">2015-09-16T21:24:00Z</dcterms:modified>
</cp:coreProperties>
</file>