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379" w:rsidRDefault="001830D4" w:rsidP="001830D4">
      <w:pPr>
        <w:jc w:val="center"/>
      </w:pPr>
      <w:r>
        <w:rPr>
          <w:noProof/>
        </w:rPr>
        <w:drawing>
          <wp:inline distT="0" distB="0" distL="0" distR="0">
            <wp:extent cx="3534655" cy="76071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UWordmark-reg_sm.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541525" cy="762198"/>
                    </a:xfrm>
                    <a:prstGeom prst="rect">
                      <a:avLst/>
                    </a:prstGeom>
                  </pic:spPr>
                </pic:pic>
              </a:graphicData>
            </a:graphic>
          </wp:inline>
        </w:drawing>
      </w:r>
      <w:bookmarkStart w:id="0" w:name="_GoBack"/>
      <w:bookmarkEnd w:id="0"/>
    </w:p>
    <w:p w:rsidR="001830D4" w:rsidRPr="001830D4" w:rsidRDefault="001830D4" w:rsidP="001830D4">
      <w:pPr>
        <w:spacing w:after="0"/>
        <w:jc w:val="center"/>
        <w:rPr>
          <w:rFonts w:ascii="Times" w:hAnsi="Times"/>
          <w:b/>
          <w:sz w:val="40"/>
          <w:szCs w:val="40"/>
        </w:rPr>
      </w:pPr>
      <w:r w:rsidRPr="001830D4">
        <w:rPr>
          <w:rFonts w:ascii="Times" w:hAnsi="Times"/>
          <w:b/>
          <w:sz w:val="40"/>
          <w:szCs w:val="40"/>
        </w:rPr>
        <w:t>Early College Program</w:t>
      </w:r>
    </w:p>
    <w:p w:rsidR="00920508" w:rsidRPr="002E06D9" w:rsidRDefault="00920508" w:rsidP="007458EC">
      <w:pPr>
        <w:spacing w:after="0"/>
        <w:jc w:val="center"/>
        <w:rPr>
          <w:rFonts w:ascii="Times" w:hAnsi="Times"/>
          <w:sz w:val="24"/>
          <w:szCs w:val="24"/>
        </w:rPr>
      </w:pPr>
      <w:r w:rsidRPr="002E06D9">
        <w:rPr>
          <w:rFonts w:ascii="Times" w:hAnsi="Times"/>
          <w:sz w:val="24"/>
          <w:szCs w:val="24"/>
        </w:rPr>
        <w:t>Idaho State University-</w:t>
      </w:r>
      <w:r w:rsidR="0084307A">
        <w:rPr>
          <w:rFonts w:ascii="Times" w:hAnsi="Times"/>
          <w:sz w:val="24"/>
          <w:szCs w:val="24"/>
        </w:rPr>
        <w:t>Preston High School</w:t>
      </w:r>
    </w:p>
    <w:p w:rsidR="00920508" w:rsidRPr="002E06D9" w:rsidRDefault="0041517D" w:rsidP="007458EC">
      <w:pPr>
        <w:spacing w:after="0"/>
        <w:jc w:val="center"/>
        <w:rPr>
          <w:rFonts w:ascii="Times" w:hAnsi="Times"/>
        </w:rPr>
      </w:pPr>
      <w:r w:rsidRPr="00305767">
        <w:rPr>
          <w:rFonts w:ascii="Times" w:hAnsi="Times"/>
        </w:rPr>
        <w:t>BIOL 1101</w:t>
      </w:r>
      <w:r w:rsidR="00920508" w:rsidRPr="00305767">
        <w:rPr>
          <w:rFonts w:ascii="Times" w:hAnsi="Times"/>
        </w:rPr>
        <w:t>-</w:t>
      </w:r>
      <w:r w:rsidRPr="00305767">
        <w:rPr>
          <w:rFonts w:ascii="Times" w:hAnsi="Times"/>
        </w:rPr>
        <w:t xml:space="preserve"> Biology I</w:t>
      </w:r>
      <w:r w:rsidR="000E5B65" w:rsidRPr="00305767">
        <w:rPr>
          <w:rFonts w:ascii="Times" w:hAnsi="Times"/>
        </w:rPr>
        <w:t xml:space="preserve">, </w:t>
      </w:r>
      <w:r w:rsidR="007458EC" w:rsidRPr="00305767">
        <w:rPr>
          <w:rFonts w:ascii="Times" w:hAnsi="Times"/>
        </w:rPr>
        <w:t>Fall Semester</w:t>
      </w:r>
      <w:r w:rsidR="000E5B65" w:rsidRPr="00305767">
        <w:rPr>
          <w:rFonts w:ascii="Times" w:hAnsi="Times"/>
        </w:rPr>
        <w:t xml:space="preserve"> 2012</w:t>
      </w:r>
    </w:p>
    <w:p w:rsidR="008D6E03" w:rsidRPr="002E06D9" w:rsidRDefault="00305767" w:rsidP="007458EC">
      <w:pPr>
        <w:spacing w:after="0"/>
        <w:jc w:val="center"/>
        <w:rPr>
          <w:rFonts w:ascii="Times" w:hAnsi="Times"/>
        </w:rPr>
      </w:pPr>
      <w:r>
        <w:rPr>
          <w:rFonts w:ascii="Times" w:hAnsi="Times"/>
        </w:rPr>
        <w:t>Monday &amp; Wednesday 3</w:t>
      </w:r>
      <w:r w:rsidRPr="00305767">
        <w:rPr>
          <w:rFonts w:ascii="Times" w:hAnsi="Times"/>
          <w:vertAlign w:val="superscript"/>
        </w:rPr>
        <w:t>rd</w:t>
      </w:r>
      <w:r>
        <w:rPr>
          <w:rFonts w:ascii="Times" w:hAnsi="Times"/>
        </w:rPr>
        <w:t xml:space="preserve"> period</w:t>
      </w:r>
    </w:p>
    <w:p w:rsidR="002E06D9" w:rsidRPr="002E06D9" w:rsidRDefault="002E06D9" w:rsidP="007458EC">
      <w:pPr>
        <w:spacing w:after="0"/>
        <w:jc w:val="center"/>
        <w:rPr>
          <w:rFonts w:ascii="Times" w:hAnsi="Times"/>
        </w:rPr>
      </w:pPr>
    </w:p>
    <w:p w:rsidR="007458EC" w:rsidRPr="002E06D9" w:rsidRDefault="007458EC" w:rsidP="007458EC">
      <w:pPr>
        <w:spacing w:after="0"/>
        <w:rPr>
          <w:rFonts w:ascii="Times" w:hAnsi="Times"/>
        </w:rPr>
      </w:pPr>
    </w:p>
    <w:p w:rsidR="007458EC" w:rsidRPr="008656C5" w:rsidRDefault="007458EC" w:rsidP="007458EC">
      <w:pPr>
        <w:spacing w:after="0"/>
        <w:rPr>
          <w:rFonts w:ascii="Times New Roman" w:hAnsi="Times New Roman" w:cs="Times New Roman"/>
        </w:rPr>
      </w:pPr>
      <w:r w:rsidRPr="008656C5">
        <w:rPr>
          <w:rFonts w:ascii="Times New Roman" w:hAnsi="Times New Roman" w:cs="Times New Roman"/>
          <w:b/>
        </w:rPr>
        <w:t>Instructor</w:t>
      </w:r>
      <w:r w:rsidR="00FB10EC" w:rsidRPr="008656C5">
        <w:rPr>
          <w:rFonts w:ascii="Times New Roman" w:hAnsi="Times New Roman" w:cs="Times New Roman"/>
        </w:rPr>
        <w:t>: Heidi Luke</w:t>
      </w:r>
    </w:p>
    <w:p w:rsidR="007458EC" w:rsidRPr="008656C5" w:rsidRDefault="007458EC" w:rsidP="007458EC">
      <w:pPr>
        <w:spacing w:after="0"/>
        <w:rPr>
          <w:rFonts w:ascii="Times New Roman" w:hAnsi="Times New Roman" w:cs="Times New Roman"/>
        </w:rPr>
      </w:pPr>
      <w:r w:rsidRPr="008656C5">
        <w:rPr>
          <w:rFonts w:ascii="Times New Roman" w:hAnsi="Times New Roman" w:cs="Times New Roman"/>
          <w:b/>
        </w:rPr>
        <w:t>Office/Room</w:t>
      </w:r>
      <w:r w:rsidRPr="008656C5">
        <w:rPr>
          <w:rFonts w:ascii="Times New Roman" w:hAnsi="Times New Roman" w:cs="Times New Roman"/>
        </w:rPr>
        <w:t xml:space="preserve">: </w:t>
      </w:r>
      <w:r w:rsidR="00FB10EC" w:rsidRPr="008656C5">
        <w:rPr>
          <w:rFonts w:ascii="Times New Roman" w:hAnsi="Times New Roman" w:cs="Times New Roman"/>
        </w:rPr>
        <w:t>Room 507</w:t>
      </w:r>
    </w:p>
    <w:p w:rsidR="007458EC" w:rsidRPr="008656C5" w:rsidRDefault="007458EC" w:rsidP="007458EC">
      <w:pPr>
        <w:spacing w:after="0"/>
        <w:rPr>
          <w:rFonts w:ascii="Times New Roman" w:hAnsi="Times New Roman" w:cs="Times New Roman"/>
        </w:rPr>
      </w:pPr>
      <w:r w:rsidRPr="008656C5">
        <w:rPr>
          <w:rFonts w:ascii="Times New Roman" w:hAnsi="Times New Roman" w:cs="Times New Roman"/>
          <w:b/>
        </w:rPr>
        <w:t>Office Hours</w:t>
      </w:r>
      <w:r w:rsidRPr="008656C5">
        <w:rPr>
          <w:rFonts w:ascii="Times New Roman" w:hAnsi="Times New Roman" w:cs="Times New Roman"/>
        </w:rPr>
        <w:t xml:space="preserve">: </w:t>
      </w:r>
      <w:r w:rsidR="008E7108">
        <w:rPr>
          <w:rFonts w:ascii="Times New Roman" w:hAnsi="Times New Roman" w:cs="Times New Roman"/>
        </w:rPr>
        <w:t>7:30-8:00 a.m. &amp; 3:22-4:30 p.m.</w:t>
      </w:r>
    </w:p>
    <w:p w:rsidR="007458EC" w:rsidRPr="008656C5" w:rsidRDefault="007458EC" w:rsidP="007458EC">
      <w:pPr>
        <w:spacing w:after="0"/>
        <w:rPr>
          <w:rFonts w:ascii="Times New Roman" w:hAnsi="Times New Roman" w:cs="Times New Roman"/>
        </w:rPr>
      </w:pPr>
      <w:r w:rsidRPr="008656C5">
        <w:rPr>
          <w:rFonts w:ascii="Times New Roman" w:hAnsi="Times New Roman" w:cs="Times New Roman"/>
          <w:b/>
        </w:rPr>
        <w:t>Phone</w:t>
      </w:r>
      <w:r w:rsidRPr="008656C5">
        <w:rPr>
          <w:rFonts w:ascii="Times New Roman" w:hAnsi="Times New Roman" w:cs="Times New Roman"/>
        </w:rPr>
        <w:t>:</w:t>
      </w:r>
      <w:r w:rsidR="00FB10EC" w:rsidRPr="008656C5">
        <w:rPr>
          <w:rFonts w:ascii="Times New Roman" w:hAnsi="Times New Roman" w:cs="Times New Roman"/>
        </w:rPr>
        <w:t xml:space="preserve"> 208-852-0280</w:t>
      </w:r>
    </w:p>
    <w:p w:rsidR="007458EC" w:rsidRPr="008656C5" w:rsidRDefault="007458EC" w:rsidP="007458EC">
      <w:pPr>
        <w:spacing w:after="0"/>
        <w:rPr>
          <w:rFonts w:ascii="Times New Roman" w:hAnsi="Times New Roman" w:cs="Times New Roman"/>
        </w:rPr>
      </w:pPr>
      <w:r w:rsidRPr="008656C5">
        <w:rPr>
          <w:rFonts w:ascii="Times New Roman" w:hAnsi="Times New Roman" w:cs="Times New Roman"/>
          <w:b/>
        </w:rPr>
        <w:t>Email</w:t>
      </w:r>
      <w:r w:rsidRPr="008656C5">
        <w:rPr>
          <w:rFonts w:ascii="Times New Roman" w:hAnsi="Times New Roman" w:cs="Times New Roman"/>
        </w:rPr>
        <w:t xml:space="preserve">: </w:t>
      </w:r>
      <w:r w:rsidR="00305767">
        <w:rPr>
          <w:rFonts w:ascii="Times New Roman" w:hAnsi="Times New Roman" w:cs="Times New Roman"/>
        </w:rPr>
        <w:t>heidi.luke@prestonidahoschools.org</w:t>
      </w:r>
    </w:p>
    <w:p w:rsidR="007458EC" w:rsidRPr="008656C5" w:rsidRDefault="007458EC" w:rsidP="007458EC">
      <w:pPr>
        <w:spacing w:after="0"/>
        <w:rPr>
          <w:rFonts w:ascii="Times New Roman" w:hAnsi="Times New Roman" w:cs="Times New Roman"/>
        </w:rPr>
      </w:pPr>
    </w:p>
    <w:p w:rsidR="007458EC" w:rsidRPr="00E53F33" w:rsidRDefault="007458EC" w:rsidP="00E53F33">
      <w:pPr>
        <w:spacing w:after="0"/>
        <w:rPr>
          <w:rFonts w:ascii="Times New Roman" w:hAnsi="Times New Roman" w:cs="Times New Roman"/>
        </w:rPr>
      </w:pPr>
      <w:r w:rsidRPr="008656C5">
        <w:rPr>
          <w:rFonts w:ascii="Times New Roman" w:hAnsi="Times New Roman" w:cs="Times New Roman"/>
          <w:b/>
          <w:u w:val="single"/>
        </w:rPr>
        <w:t>Name of Text Used</w:t>
      </w:r>
      <w:r w:rsidRPr="008656C5">
        <w:rPr>
          <w:rFonts w:ascii="Times New Roman" w:hAnsi="Times New Roman" w:cs="Times New Roman"/>
        </w:rPr>
        <w:t>:</w:t>
      </w:r>
      <w:r w:rsidR="00201EF2">
        <w:rPr>
          <w:rFonts w:ascii="Times New Roman" w:hAnsi="Times New Roman" w:cs="Times New Roman"/>
        </w:rPr>
        <w:t xml:space="preserve"> </w:t>
      </w:r>
      <w:proofErr w:type="spellStart"/>
      <w:r w:rsidR="00E53F33">
        <w:rPr>
          <w:rFonts w:ascii="Times New Roman" w:hAnsi="Times New Roman" w:cs="Times New Roman"/>
          <w:bCs/>
        </w:rPr>
        <w:t>Sadava</w:t>
      </w:r>
      <w:proofErr w:type="spellEnd"/>
      <w:r w:rsidR="00E53F33" w:rsidRPr="00E53F33">
        <w:rPr>
          <w:rFonts w:ascii="Times New Roman" w:hAnsi="Times New Roman" w:cs="Times New Roman"/>
          <w:bCs/>
        </w:rPr>
        <w:t xml:space="preserve">, D., </w:t>
      </w:r>
      <w:r w:rsidR="00E53F33">
        <w:rPr>
          <w:rFonts w:ascii="Times New Roman" w:hAnsi="Times New Roman" w:cs="Times New Roman"/>
          <w:bCs/>
        </w:rPr>
        <w:t>[et al</w:t>
      </w:r>
      <w:r w:rsidR="0016618B">
        <w:rPr>
          <w:rFonts w:ascii="Times New Roman" w:hAnsi="Times New Roman" w:cs="Times New Roman"/>
          <w:bCs/>
        </w:rPr>
        <w:t>.</w:t>
      </w:r>
      <w:r w:rsidR="00E53F33">
        <w:rPr>
          <w:rFonts w:ascii="Times New Roman" w:hAnsi="Times New Roman" w:cs="Times New Roman"/>
          <w:bCs/>
        </w:rPr>
        <w:t>]</w:t>
      </w:r>
      <w:r w:rsidR="00E53F33" w:rsidRPr="00E53F33">
        <w:rPr>
          <w:rFonts w:ascii="Times New Roman" w:hAnsi="Times New Roman" w:cs="Times New Roman"/>
          <w:bCs/>
        </w:rPr>
        <w:t xml:space="preserve"> </w:t>
      </w:r>
      <w:proofErr w:type="gramStart"/>
      <w:r w:rsidR="00E53F33">
        <w:rPr>
          <w:rFonts w:ascii="Times New Roman" w:hAnsi="Times New Roman" w:cs="Times New Roman"/>
          <w:bCs/>
        </w:rPr>
        <w:t>(</w:t>
      </w:r>
      <w:r w:rsidR="00E53F33" w:rsidRPr="00E53F33">
        <w:rPr>
          <w:rFonts w:ascii="Times New Roman" w:hAnsi="Times New Roman" w:cs="Times New Roman"/>
        </w:rPr>
        <w:t>2008</w:t>
      </w:r>
      <w:r w:rsidR="00E53F33">
        <w:rPr>
          <w:rFonts w:ascii="Times New Roman" w:hAnsi="Times New Roman" w:cs="Times New Roman"/>
        </w:rPr>
        <w:t>)</w:t>
      </w:r>
      <w:r w:rsidR="00E53F33" w:rsidRPr="00E53F33">
        <w:rPr>
          <w:rFonts w:ascii="Times New Roman" w:hAnsi="Times New Roman" w:cs="Times New Roman"/>
        </w:rPr>
        <w:t xml:space="preserve">. </w:t>
      </w:r>
      <w:r w:rsidR="00E53F33" w:rsidRPr="00E53F33">
        <w:rPr>
          <w:rFonts w:ascii="Times New Roman" w:hAnsi="Times New Roman" w:cs="Times New Roman"/>
          <w:u w:val="single"/>
        </w:rPr>
        <w:t xml:space="preserve">Life, the Science of Biology, 8th ed. </w:t>
      </w:r>
      <w:proofErr w:type="spellStart"/>
      <w:r w:rsidR="00E53F33" w:rsidRPr="00E53F33">
        <w:rPr>
          <w:rFonts w:ascii="Times New Roman" w:hAnsi="Times New Roman" w:cs="Times New Roman"/>
        </w:rPr>
        <w:t>Sinauer</w:t>
      </w:r>
      <w:proofErr w:type="spellEnd"/>
      <w:r w:rsidR="00E53F33" w:rsidRPr="00E53F33">
        <w:rPr>
          <w:rFonts w:ascii="Times New Roman" w:hAnsi="Times New Roman" w:cs="Times New Roman"/>
        </w:rPr>
        <w:t xml:space="preserve"> Associates, Sunderland, MA.</w:t>
      </w:r>
      <w:proofErr w:type="gramEnd"/>
    </w:p>
    <w:p w:rsidR="007458EC" w:rsidRPr="008656C5" w:rsidRDefault="007458EC" w:rsidP="007458EC">
      <w:pPr>
        <w:spacing w:after="0"/>
        <w:rPr>
          <w:rFonts w:ascii="Times New Roman" w:hAnsi="Times New Roman" w:cs="Times New Roman"/>
        </w:rPr>
      </w:pPr>
    </w:p>
    <w:p w:rsidR="007458EC" w:rsidRPr="008656C5" w:rsidRDefault="000D77DC" w:rsidP="007458EC">
      <w:pPr>
        <w:spacing w:after="0"/>
        <w:rPr>
          <w:rFonts w:ascii="Times New Roman" w:hAnsi="Times New Roman" w:cs="Times New Roman"/>
        </w:rPr>
      </w:pPr>
      <w:r w:rsidRPr="008656C5">
        <w:rPr>
          <w:rFonts w:ascii="Times New Roman" w:hAnsi="Times New Roman" w:cs="Times New Roman"/>
          <w:b/>
          <w:u w:val="single"/>
        </w:rPr>
        <w:t>Course Description</w:t>
      </w:r>
      <w:r w:rsidRPr="008656C5">
        <w:rPr>
          <w:rFonts w:ascii="Times New Roman" w:hAnsi="Times New Roman" w:cs="Times New Roman"/>
        </w:rPr>
        <w:t xml:space="preserve">: </w:t>
      </w:r>
      <w:r w:rsidR="00FB10EC" w:rsidRPr="008656C5">
        <w:rPr>
          <w:rFonts w:ascii="Times New Roman" w:hAnsi="Times New Roman" w:cs="Times New Roman"/>
          <w:b/>
          <w:bCs/>
        </w:rPr>
        <w:t xml:space="preserve">BIOL 1101 Biology I 4 credits. </w:t>
      </w:r>
      <w:proofErr w:type="gramStart"/>
      <w:r w:rsidR="00FB10EC" w:rsidRPr="008656C5">
        <w:rPr>
          <w:rFonts w:ascii="Times New Roman" w:hAnsi="Times New Roman" w:cs="Times New Roman"/>
        </w:rPr>
        <w:t>Major concepts in biology with an emphasis on the acquisition of new knowledge, cell structure and function, principles of inheritance, and evolution.</w:t>
      </w:r>
      <w:proofErr w:type="gramEnd"/>
      <w:r w:rsidR="00FB10EC" w:rsidRPr="008656C5">
        <w:rPr>
          <w:rFonts w:ascii="Times New Roman" w:hAnsi="Times New Roman" w:cs="Times New Roman"/>
        </w:rPr>
        <w:t xml:space="preserve"> This course is for students majoring in the biological sciences. </w:t>
      </w:r>
      <w:proofErr w:type="gramStart"/>
      <w:r w:rsidR="00FB10EC" w:rsidRPr="008656C5">
        <w:rPr>
          <w:rFonts w:ascii="Times New Roman" w:hAnsi="Times New Roman" w:cs="Times New Roman"/>
        </w:rPr>
        <w:t>Lectures, laboratories.</w:t>
      </w:r>
      <w:proofErr w:type="gramEnd"/>
      <w:r w:rsidR="00FB10EC" w:rsidRPr="008656C5">
        <w:rPr>
          <w:rFonts w:ascii="Times New Roman" w:hAnsi="Times New Roman" w:cs="Times New Roman"/>
        </w:rPr>
        <w:t xml:space="preserve"> With BIOL 1101L, satisfies Goal 4 of the General Education Requirements. F, S</w:t>
      </w:r>
    </w:p>
    <w:p w:rsidR="000D77DC" w:rsidRPr="008656C5" w:rsidRDefault="000D77DC" w:rsidP="007458EC">
      <w:pPr>
        <w:spacing w:after="0"/>
        <w:rPr>
          <w:rFonts w:ascii="Times New Roman" w:hAnsi="Times New Roman" w:cs="Times New Roman"/>
        </w:rPr>
      </w:pPr>
    </w:p>
    <w:p w:rsidR="008656C5" w:rsidRPr="008656C5" w:rsidRDefault="000D77DC" w:rsidP="008656C5">
      <w:pPr>
        <w:spacing w:after="0"/>
        <w:rPr>
          <w:rFonts w:ascii="Times New Roman" w:hAnsi="Times New Roman" w:cs="Times New Roman"/>
        </w:rPr>
      </w:pPr>
      <w:r w:rsidRPr="008656C5">
        <w:rPr>
          <w:rFonts w:ascii="Times New Roman" w:hAnsi="Times New Roman" w:cs="Times New Roman"/>
          <w:b/>
          <w:u w:val="single"/>
        </w:rPr>
        <w:t>Course Objectives</w:t>
      </w:r>
      <w:r w:rsidRPr="008656C5">
        <w:rPr>
          <w:rFonts w:ascii="Times New Roman" w:hAnsi="Times New Roman" w:cs="Times New Roman"/>
        </w:rPr>
        <w:t>: Upon completion of the course, the student should have sufficient knowledge of and be able to:</w:t>
      </w:r>
      <w:r w:rsidR="005936FE" w:rsidRPr="008656C5">
        <w:rPr>
          <w:rFonts w:ascii="Times New Roman" w:hAnsi="Times New Roman" w:cs="Times New Roman"/>
        </w:rPr>
        <w:t xml:space="preserve">   </w:t>
      </w:r>
    </w:p>
    <w:p w:rsidR="008656C5" w:rsidRPr="008656C5" w:rsidRDefault="008656C5" w:rsidP="008656C5">
      <w:pPr>
        <w:pStyle w:val="ListParagraph"/>
        <w:numPr>
          <w:ilvl w:val="0"/>
          <w:numId w:val="1"/>
        </w:numPr>
        <w:spacing w:after="0"/>
        <w:rPr>
          <w:rFonts w:ascii="Times New Roman" w:hAnsi="Times New Roman" w:cs="Times New Roman"/>
        </w:rPr>
      </w:pPr>
      <w:r w:rsidRPr="008656C5">
        <w:rPr>
          <w:rFonts w:ascii="Times New Roman" w:hAnsi="Times New Roman" w:cs="Times New Roman"/>
        </w:rPr>
        <w:t xml:space="preserve">Understand the vocabulary and basic concepts of the following disciplines in biology: biological molecules, cell biology, </w:t>
      </w:r>
      <w:proofErr w:type="spellStart"/>
      <w:r w:rsidRPr="008656C5">
        <w:rPr>
          <w:rFonts w:ascii="Times New Roman" w:hAnsi="Times New Roman" w:cs="Times New Roman"/>
        </w:rPr>
        <w:t>energetics</w:t>
      </w:r>
      <w:proofErr w:type="spellEnd"/>
      <w:r w:rsidRPr="008656C5">
        <w:rPr>
          <w:rFonts w:ascii="Times New Roman" w:hAnsi="Times New Roman" w:cs="Times New Roman"/>
        </w:rPr>
        <w:t>, reproduction and heredity, molecular genetics, evolution, ecology, and the global environment.</w:t>
      </w:r>
    </w:p>
    <w:p w:rsidR="008656C5" w:rsidRPr="008656C5" w:rsidRDefault="008656C5" w:rsidP="008656C5">
      <w:pPr>
        <w:numPr>
          <w:ilvl w:val="0"/>
          <w:numId w:val="1"/>
        </w:numPr>
        <w:spacing w:after="0" w:line="240" w:lineRule="auto"/>
        <w:rPr>
          <w:rFonts w:ascii="Times New Roman" w:hAnsi="Times New Roman" w:cs="Times New Roman"/>
        </w:rPr>
      </w:pPr>
      <w:r w:rsidRPr="008656C5">
        <w:rPr>
          <w:rFonts w:ascii="Times New Roman" w:hAnsi="Times New Roman" w:cs="Times New Roman"/>
        </w:rPr>
        <w:t>Explain the basic biological concepts in writing, using scientific terminology.</w:t>
      </w:r>
    </w:p>
    <w:p w:rsidR="008656C5" w:rsidRPr="008656C5" w:rsidRDefault="008656C5" w:rsidP="008656C5">
      <w:pPr>
        <w:numPr>
          <w:ilvl w:val="0"/>
          <w:numId w:val="1"/>
        </w:numPr>
        <w:spacing w:after="0" w:line="240" w:lineRule="auto"/>
        <w:rPr>
          <w:rFonts w:ascii="Times New Roman" w:hAnsi="Times New Roman" w:cs="Times New Roman"/>
        </w:rPr>
      </w:pPr>
      <w:r w:rsidRPr="008656C5">
        <w:rPr>
          <w:rFonts w:ascii="Times New Roman" w:hAnsi="Times New Roman" w:cs="Times New Roman"/>
        </w:rPr>
        <w:t>Begin the process of developing critical thinking skills, that is, recognize and evaluate evidence, and use it to solve problems.</w:t>
      </w:r>
    </w:p>
    <w:p w:rsidR="00677544" w:rsidRPr="008656C5" w:rsidRDefault="008656C5" w:rsidP="008656C5">
      <w:pPr>
        <w:numPr>
          <w:ilvl w:val="0"/>
          <w:numId w:val="1"/>
        </w:numPr>
        <w:spacing w:after="0" w:line="240" w:lineRule="auto"/>
        <w:rPr>
          <w:rFonts w:ascii="Times New Roman" w:hAnsi="Times New Roman" w:cs="Times New Roman"/>
        </w:rPr>
      </w:pPr>
      <w:r w:rsidRPr="008656C5">
        <w:rPr>
          <w:rFonts w:ascii="Times New Roman" w:hAnsi="Times New Roman" w:cs="Times New Roman"/>
        </w:rPr>
        <w:t>Use the vocabulary and basic concepts you have mastered as a foundation for more advanced biology courses.</w:t>
      </w:r>
    </w:p>
    <w:p w:rsidR="002E06D9" w:rsidRPr="008656C5" w:rsidRDefault="002E06D9" w:rsidP="002E06D9">
      <w:pPr>
        <w:spacing w:after="0"/>
        <w:ind w:left="720"/>
        <w:rPr>
          <w:rFonts w:ascii="Times New Roman" w:hAnsi="Times New Roman" w:cs="Times New Roman"/>
          <w:highlight w:val="yellow"/>
        </w:rPr>
      </w:pPr>
    </w:p>
    <w:p w:rsidR="00677544" w:rsidRPr="008656C5" w:rsidRDefault="002E06D9" w:rsidP="00A93598">
      <w:pPr>
        <w:spacing w:after="0"/>
        <w:rPr>
          <w:rFonts w:ascii="Times New Roman" w:hAnsi="Times New Roman" w:cs="Times New Roman"/>
        </w:rPr>
      </w:pPr>
      <w:r w:rsidRPr="008656C5">
        <w:rPr>
          <w:rFonts w:ascii="Times New Roman" w:hAnsi="Times New Roman" w:cs="Times New Roman"/>
          <w:b/>
          <w:u w:val="single"/>
        </w:rPr>
        <w:t>Weekly Agenda</w:t>
      </w:r>
      <w:r w:rsidRPr="008656C5">
        <w:rPr>
          <w:rFonts w:ascii="Times New Roman" w:hAnsi="Times New Roman" w:cs="Times New Roman"/>
        </w:rPr>
        <w:t xml:space="preserve">: </w:t>
      </w:r>
    </w:p>
    <w:tbl>
      <w:tblPr>
        <w:tblStyle w:val="TableGrid"/>
        <w:tblW w:w="9630" w:type="dxa"/>
        <w:tblLook w:val="01E0"/>
      </w:tblPr>
      <w:tblGrid>
        <w:gridCol w:w="1542"/>
        <w:gridCol w:w="1239"/>
        <w:gridCol w:w="3907"/>
        <w:gridCol w:w="2942"/>
      </w:tblGrid>
      <w:tr w:rsidR="008656C5" w:rsidRPr="008656C5" w:rsidTr="00682AE3">
        <w:tc>
          <w:tcPr>
            <w:tcW w:w="1542" w:type="dxa"/>
          </w:tcPr>
          <w:p w:rsidR="008656C5" w:rsidRPr="008656C5" w:rsidRDefault="008656C5" w:rsidP="00536CBE">
            <w:pPr>
              <w:rPr>
                <w:b/>
                <w:sz w:val="22"/>
                <w:szCs w:val="22"/>
              </w:rPr>
            </w:pPr>
            <w:r w:rsidRPr="008656C5">
              <w:rPr>
                <w:b/>
                <w:sz w:val="22"/>
                <w:szCs w:val="22"/>
              </w:rPr>
              <w:t>Month</w:t>
            </w:r>
          </w:p>
        </w:tc>
        <w:tc>
          <w:tcPr>
            <w:tcW w:w="1239" w:type="dxa"/>
          </w:tcPr>
          <w:p w:rsidR="008656C5" w:rsidRPr="008656C5" w:rsidRDefault="008656C5" w:rsidP="00536CBE">
            <w:pPr>
              <w:rPr>
                <w:b/>
                <w:sz w:val="22"/>
                <w:szCs w:val="22"/>
              </w:rPr>
            </w:pPr>
            <w:r w:rsidRPr="008656C5">
              <w:rPr>
                <w:b/>
                <w:sz w:val="22"/>
                <w:szCs w:val="22"/>
              </w:rPr>
              <w:t>Chapter(s)</w:t>
            </w:r>
          </w:p>
        </w:tc>
        <w:tc>
          <w:tcPr>
            <w:tcW w:w="3907" w:type="dxa"/>
          </w:tcPr>
          <w:p w:rsidR="008656C5" w:rsidRPr="008656C5" w:rsidRDefault="008656C5" w:rsidP="00536CBE">
            <w:pPr>
              <w:rPr>
                <w:b/>
                <w:sz w:val="22"/>
                <w:szCs w:val="22"/>
              </w:rPr>
            </w:pPr>
            <w:r w:rsidRPr="008656C5">
              <w:rPr>
                <w:b/>
                <w:sz w:val="22"/>
                <w:szCs w:val="22"/>
              </w:rPr>
              <w:t>Class Topic</w:t>
            </w:r>
          </w:p>
        </w:tc>
        <w:tc>
          <w:tcPr>
            <w:tcW w:w="2942" w:type="dxa"/>
          </w:tcPr>
          <w:p w:rsidR="008656C5" w:rsidRPr="008656C5" w:rsidRDefault="008656C5" w:rsidP="00536CBE">
            <w:pPr>
              <w:rPr>
                <w:b/>
                <w:sz w:val="22"/>
                <w:szCs w:val="22"/>
              </w:rPr>
            </w:pPr>
            <w:r w:rsidRPr="008656C5">
              <w:rPr>
                <w:b/>
                <w:sz w:val="22"/>
                <w:szCs w:val="22"/>
              </w:rPr>
              <w:t>Lab Topic</w:t>
            </w:r>
          </w:p>
        </w:tc>
      </w:tr>
      <w:tr w:rsidR="008656C5" w:rsidRPr="008656C5" w:rsidTr="00682AE3">
        <w:tc>
          <w:tcPr>
            <w:tcW w:w="1542" w:type="dxa"/>
          </w:tcPr>
          <w:p w:rsidR="008656C5" w:rsidRPr="008656C5" w:rsidRDefault="008656C5" w:rsidP="00536CBE">
            <w:pPr>
              <w:rPr>
                <w:sz w:val="22"/>
                <w:szCs w:val="22"/>
              </w:rPr>
            </w:pPr>
            <w:r w:rsidRPr="008656C5">
              <w:rPr>
                <w:sz w:val="22"/>
                <w:szCs w:val="22"/>
              </w:rPr>
              <w:t>August 27</w:t>
            </w:r>
          </w:p>
        </w:tc>
        <w:tc>
          <w:tcPr>
            <w:tcW w:w="1239" w:type="dxa"/>
          </w:tcPr>
          <w:p w:rsidR="008656C5" w:rsidRPr="008656C5" w:rsidRDefault="008656C5" w:rsidP="00536CBE">
            <w:pPr>
              <w:rPr>
                <w:sz w:val="22"/>
                <w:szCs w:val="22"/>
              </w:rPr>
            </w:pPr>
            <w:r w:rsidRPr="008656C5">
              <w:rPr>
                <w:sz w:val="22"/>
                <w:szCs w:val="22"/>
              </w:rPr>
              <w:t xml:space="preserve">Ch. 1 </w:t>
            </w:r>
          </w:p>
        </w:tc>
        <w:tc>
          <w:tcPr>
            <w:tcW w:w="3907" w:type="dxa"/>
          </w:tcPr>
          <w:p w:rsidR="008656C5" w:rsidRPr="008656C5" w:rsidRDefault="008656C5" w:rsidP="00536CBE">
            <w:pPr>
              <w:rPr>
                <w:sz w:val="22"/>
                <w:szCs w:val="22"/>
              </w:rPr>
            </w:pPr>
            <w:r w:rsidRPr="008656C5">
              <w:rPr>
                <w:sz w:val="22"/>
                <w:szCs w:val="22"/>
              </w:rPr>
              <w:t>Studying Life</w:t>
            </w:r>
          </w:p>
        </w:tc>
        <w:tc>
          <w:tcPr>
            <w:tcW w:w="2942" w:type="dxa"/>
          </w:tcPr>
          <w:p w:rsidR="008656C5" w:rsidRPr="008656C5" w:rsidRDefault="008656C5" w:rsidP="00536CBE">
            <w:pPr>
              <w:rPr>
                <w:sz w:val="22"/>
                <w:szCs w:val="22"/>
              </w:rPr>
            </w:pPr>
            <w:r w:rsidRPr="008656C5">
              <w:rPr>
                <w:sz w:val="22"/>
                <w:szCs w:val="22"/>
              </w:rPr>
              <w:t>Scientific Method</w:t>
            </w:r>
          </w:p>
        </w:tc>
      </w:tr>
      <w:tr w:rsidR="008656C5" w:rsidRPr="008656C5" w:rsidTr="00682AE3">
        <w:tc>
          <w:tcPr>
            <w:tcW w:w="1542" w:type="dxa"/>
          </w:tcPr>
          <w:p w:rsidR="008656C5" w:rsidRPr="008656C5" w:rsidRDefault="008656C5" w:rsidP="00536CBE">
            <w:pPr>
              <w:rPr>
                <w:sz w:val="22"/>
                <w:szCs w:val="22"/>
              </w:rPr>
            </w:pPr>
            <w:r w:rsidRPr="008656C5">
              <w:rPr>
                <w:sz w:val="22"/>
                <w:szCs w:val="22"/>
              </w:rPr>
              <w:t>August 29</w:t>
            </w:r>
          </w:p>
        </w:tc>
        <w:tc>
          <w:tcPr>
            <w:tcW w:w="1239" w:type="dxa"/>
          </w:tcPr>
          <w:p w:rsidR="008656C5" w:rsidRPr="008656C5" w:rsidRDefault="008656C5" w:rsidP="00536CBE">
            <w:pPr>
              <w:rPr>
                <w:sz w:val="22"/>
                <w:szCs w:val="22"/>
              </w:rPr>
            </w:pPr>
            <w:r w:rsidRPr="008656C5">
              <w:rPr>
                <w:sz w:val="22"/>
                <w:szCs w:val="22"/>
              </w:rPr>
              <w:t>Ch. 2</w:t>
            </w:r>
          </w:p>
        </w:tc>
        <w:tc>
          <w:tcPr>
            <w:tcW w:w="3907" w:type="dxa"/>
          </w:tcPr>
          <w:p w:rsidR="008656C5" w:rsidRPr="008656C5" w:rsidRDefault="008656C5" w:rsidP="00536CBE">
            <w:pPr>
              <w:rPr>
                <w:sz w:val="22"/>
                <w:szCs w:val="22"/>
              </w:rPr>
            </w:pPr>
            <w:r w:rsidRPr="008656C5">
              <w:rPr>
                <w:sz w:val="22"/>
                <w:szCs w:val="22"/>
              </w:rPr>
              <w:t>Elements, bonding, reactions</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September 5</w:t>
            </w:r>
          </w:p>
        </w:tc>
        <w:tc>
          <w:tcPr>
            <w:tcW w:w="1239" w:type="dxa"/>
          </w:tcPr>
          <w:p w:rsidR="008656C5" w:rsidRPr="008656C5" w:rsidRDefault="008656C5" w:rsidP="00536CBE">
            <w:pPr>
              <w:rPr>
                <w:sz w:val="22"/>
                <w:szCs w:val="22"/>
              </w:rPr>
            </w:pPr>
            <w:r w:rsidRPr="008656C5">
              <w:rPr>
                <w:sz w:val="22"/>
                <w:szCs w:val="22"/>
              </w:rPr>
              <w:t>Ch. 2</w:t>
            </w:r>
          </w:p>
        </w:tc>
        <w:tc>
          <w:tcPr>
            <w:tcW w:w="3907" w:type="dxa"/>
          </w:tcPr>
          <w:p w:rsidR="008656C5" w:rsidRPr="008656C5" w:rsidRDefault="008656C5" w:rsidP="00536CBE">
            <w:pPr>
              <w:rPr>
                <w:sz w:val="22"/>
                <w:szCs w:val="22"/>
              </w:rPr>
            </w:pPr>
            <w:r w:rsidRPr="008656C5">
              <w:rPr>
                <w:sz w:val="22"/>
                <w:szCs w:val="22"/>
              </w:rPr>
              <w:t>Properties of Water</w:t>
            </w:r>
          </w:p>
        </w:tc>
        <w:tc>
          <w:tcPr>
            <w:tcW w:w="2942" w:type="dxa"/>
          </w:tcPr>
          <w:p w:rsidR="008656C5" w:rsidRPr="008656C5" w:rsidRDefault="008656C5" w:rsidP="00536CBE">
            <w:pPr>
              <w:rPr>
                <w:sz w:val="22"/>
                <w:szCs w:val="22"/>
              </w:rPr>
            </w:pPr>
            <w:r w:rsidRPr="008656C5">
              <w:rPr>
                <w:sz w:val="22"/>
                <w:szCs w:val="22"/>
              </w:rPr>
              <w:t>Chemistry</w:t>
            </w:r>
          </w:p>
        </w:tc>
      </w:tr>
      <w:tr w:rsidR="008656C5" w:rsidRPr="008656C5" w:rsidTr="00682AE3">
        <w:tc>
          <w:tcPr>
            <w:tcW w:w="1542" w:type="dxa"/>
          </w:tcPr>
          <w:p w:rsidR="008656C5" w:rsidRPr="008656C5" w:rsidRDefault="008656C5" w:rsidP="00536CBE">
            <w:pPr>
              <w:rPr>
                <w:sz w:val="22"/>
                <w:szCs w:val="22"/>
              </w:rPr>
            </w:pPr>
            <w:r w:rsidRPr="008656C5">
              <w:rPr>
                <w:sz w:val="22"/>
                <w:szCs w:val="22"/>
              </w:rPr>
              <w:t>September 10</w:t>
            </w:r>
          </w:p>
        </w:tc>
        <w:tc>
          <w:tcPr>
            <w:tcW w:w="1239" w:type="dxa"/>
          </w:tcPr>
          <w:p w:rsidR="008656C5" w:rsidRPr="008656C5" w:rsidRDefault="008656C5" w:rsidP="00536CBE">
            <w:pPr>
              <w:rPr>
                <w:sz w:val="22"/>
                <w:szCs w:val="22"/>
              </w:rPr>
            </w:pPr>
            <w:r w:rsidRPr="008656C5">
              <w:rPr>
                <w:sz w:val="22"/>
                <w:szCs w:val="22"/>
              </w:rPr>
              <w:t>Ch. 3</w:t>
            </w:r>
          </w:p>
        </w:tc>
        <w:tc>
          <w:tcPr>
            <w:tcW w:w="3907" w:type="dxa"/>
          </w:tcPr>
          <w:p w:rsidR="008656C5" w:rsidRPr="008656C5" w:rsidRDefault="008656C5" w:rsidP="00536CBE">
            <w:pPr>
              <w:rPr>
                <w:sz w:val="22"/>
                <w:szCs w:val="22"/>
              </w:rPr>
            </w:pPr>
            <w:r w:rsidRPr="008656C5">
              <w:rPr>
                <w:sz w:val="22"/>
                <w:szCs w:val="22"/>
              </w:rPr>
              <w:t>Macromolecules</w:t>
            </w:r>
          </w:p>
          <w:p w:rsidR="008656C5" w:rsidRPr="008656C5" w:rsidRDefault="008656C5" w:rsidP="00536CBE">
            <w:pPr>
              <w:rPr>
                <w:sz w:val="22"/>
                <w:szCs w:val="22"/>
              </w:rPr>
            </w:pPr>
            <w:r w:rsidRPr="008656C5">
              <w:rPr>
                <w:sz w:val="22"/>
                <w:szCs w:val="22"/>
              </w:rPr>
              <w:t>Proteins</w:t>
            </w:r>
          </w:p>
          <w:p w:rsidR="008656C5" w:rsidRPr="008656C5" w:rsidRDefault="008656C5" w:rsidP="00536CBE">
            <w:pPr>
              <w:rPr>
                <w:sz w:val="22"/>
                <w:szCs w:val="22"/>
              </w:rPr>
            </w:pPr>
            <w:r w:rsidRPr="008656C5">
              <w:rPr>
                <w:sz w:val="22"/>
                <w:szCs w:val="22"/>
              </w:rPr>
              <w:t>Carbohydrates</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September 12</w:t>
            </w:r>
          </w:p>
        </w:tc>
        <w:tc>
          <w:tcPr>
            <w:tcW w:w="1239" w:type="dxa"/>
          </w:tcPr>
          <w:p w:rsidR="008656C5" w:rsidRPr="008656C5" w:rsidRDefault="008656C5" w:rsidP="00536CBE">
            <w:pPr>
              <w:rPr>
                <w:sz w:val="22"/>
                <w:szCs w:val="22"/>
              </w:rPr>
            </w:pPr>
            <w:r w:rsidRPr="008656C5">
              <w:rPr>
                <w:sz w:val="22"/>
                <w:szCs w:val="22"/>
              </w:rPr>
              <w:t>Ch. 3</w:t>
            </w:r>
          </w:p>
        </w:tc>
        <w:tc>
          <w:tcPr>
            <w:tcW w:w="3907" w:type="dxa"/>
          </w:tcPr>
          <w:p w:rsidR="008656C5" w:rsidRPr="008656C5" w:rsidRDefault="008656C5" w:rsidP="00536CBE">
            <w:pPr>
              <w:rPr>
                <w:sz w:val="22"/>
                <w:szCs w:val="22"/>
              </w:rPr>
            </w:pPr>
            <w:r w:rsidRPr="008656C5">
              <w:rPr>
                <w:sz w:val="22"/>
                <w:szCs w:val="22"/>
              </w:rPr>
              <w:t>Lipids</w:t>
            </w:r>
          </w:p>
          <w:p w:rsidR="008656C5" w:rsidRPr="008656C5" w:rsidRDefault="008656C5" w:rsidP="00536CBE">
            <w:pPr>
              <w:rPr>
                <w:sz w:val="22"/>
                <w:szCs w:val="22"/>
              </w:rPr>
            </w:pPr>
            <w:r w:rsidRPr="008656C5">
              <w:rPr>
                <w:sz w:val="22"/>
                <w:szCs w:val="22"/>
              </w:rPr>
              <w:t>Nucleic Acids</w:t>
            </w:r>
          </w:p>
        </w:tc>
        <w:tc>
          <w:tcPr>
            <w:tcW w:w="2942" w:type="dxa"/>
          </w:tcPr>
          <w:p w:rsidR="008656C5" w:rsidRPr="008656C5" w:rsidRDefault="008656C5" w:rsidP="00536CBE">
            <w:pPr>
              <w:rPr>
                <w:sz w:val="22"/>
                <w:szCs w:val="22"/>
              </w:rPr>
            </w:pPr>
            <w:r w:rsidRPr="008656C5">
              <w:rPr>
                <w:sz w:val="22"/>
                <w:szCs w:val="22"/>
              </w:rPr>
              <w:t>Macromolecules</w:t>
            </w:r>
          </w:p>
        </w:tc>
      </w:tr>
      <w:tr w:rsidR="008656C5" w:rsidRPr="008656C5" w:rsidTr="00682AE3">
        <w:tc>
          <w:tcPr>
            <w:tcW w:w="1542" w:type="dxa"/>
          </w:tcPr>
          <w:p w:rsidR="008656C5" w:rsidRPr="008656C5" w:rsidRDefault="008656C5" w:rsidP="00536CBE">
            <w:pPr>
              <w:rPr>
                <w:sz w:val="22"/>
                <w:szCs w:val="22"/>
              </w:rPr>
            </w:pPr>
            <w:r w:rsidRPr="008656C5">
              <w:rPr>
                <w:sz w:val="22"/>
                <w:szCs w:val="22"/>
              </w:rPr>
              <w:t>September 17</w:t>
            </w:r>
          </w:p>
        </w:tc>
        <w:tc>
          <w:tcPr>
            <w:tcW w:w="1239" w:type="dxa"/>
          </w:tcPr>
          <w:p w:rsidR="008656C5" w:rsidRPr="008656C5" w:rsidRDefault="008656C5" w:rsidP="00536CBE">
            <w:pPr>
              <w:rPr>
                <w:sz w:val="22"/>
                <w:szCs w:val="22"/>
              </w:rPr>
            </w:pPr>
            <w:r w:rsidRPr="008656C5">
              <w:rPr>
                <w:sz w:val="22"/>
                <w:szCs w:val="22"/>
              </w:rPr>
              <w:t>Ch. 4</w:t>
            </w:r>
          </w:p>
        </w:tc>
        <w:tc>
          <w:tcPr>
            <w:tcW w:w="3907" w:type="dxa"/>
          </w:tcPr>
          <w:p w:rsidR="008656C5" w:rsidRPr="008656C5" w:rsidRDefault="008656C5" w:rsidP="00536CBE">
            <w:pPr>
              <w:rPr>
                <w:sz w:val="22"/>
                <w:szCs w:val="22"/>
              </w:rPr>
            </w:pPr>
            <w:r w:rsidRPr="008656C5">
              <w:rPr>
                <w:sz w:val="22"/>
                <w:szCs w:val="22"/>
              </w:rPr>
              <w:t>Cells</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September 19</w:t>
            </w:r>
          </w:p>
        </w:tc>
        <w:tc>
          <w:tcPr>
            <w:tcW w:w="1239" w:type="dxa"/>
          </w:tcPr>
          <w:p w:rsidR="008656C5" w:rsidRPr="008656C5" w:rsidRDefault="008656C5" w:rsidP="00536CBE">
            <w:pPr>
              <w:rPr>
                <w:sz w:val="22"/>
                <w:szCs w:val="22"/>
              </w:rPr>
            </w:pPr>
            <w:r w:rsidRPr="008656C5">
              <w:rPr>
                <w:sz w:val="22"/>
                <w:szCs w:val="22"/>
              </w:rPr>
              <w:t>Ch. 5</w:t>
            </w:r>
          </w:p>
        </w:tc>
        <w:tc>
          <w:tcPr>
            <w:tcW w:w="3907" w:type="dxa"/>
          </w:tcPr>
          <w:p w:rsidR="008656C5" w:rsidRPr="008656C5" w:rsidRDefault="008656C5" w:rsidP="00536CBE">
            <w:pPr>
              <w:rPr>
                <w:sz w:val="22"/>
                <w:szCs w:val="22"/>
              </w:rPr>
            </w:pPr>
            <w:r w:rsidRPr="008656C5">
              <w:rPr>
                <w:sz w:val="22"/>
                <w:szCs w:val="22"/>
              </w:rPr>
              <w:t>Membrane Structure</w:t>
            </w:r>
          </w:p>
        </w:tc>
        <w:tc>
          <w:tcPr>
            <w:tcW w:w="2942" w:type="dxa"/>
          </w:tcPr>
          <w:p w:rsidR="008656C5" w:rsidRPr="008656C5" w:rsidRDefault="008656C5" w:rsidP="00536CBE">
            <w:pPr>
              <w:rPr>
                <w:sz w:val="22"/>
                <w:szCs w:val="22"/>
              </w:rPr>
            </w:pPr>
            <w:r w:rsidRPr="008656C5">
              <w:rPr>
                <w:sz w:val="22"/>
                <w:szCs w:val="22"/>
              </w:rPr>
              <w:t xml:space="preserve">Cells </w:t>
            </w:r>
          </w:p>
        </w:tc>
      </w:tr>
      <w:tr w:rsidR="008656C5" w:rsidRPr="008656C5" w:rsidTr="00682AE3">
        <w:tc>
          <w:tcPr>
            <w:tcW w:w="1542" w:type="dxa"/>
          </w:tcPr>
          <w:p w:rsidR="008656C5" w:rsidRPr="008656C5" w:rsidRDefault="008656C5" w:rsidP="00536CBE">
            <w:pPr>
              <w:rPr>
                <w:sz w:val="22"/>
                <w:szCs w:val="22"/>
              </w:rPr>
            </w:pPr>
            <w:r w:rsidRPr="008656C5">
              <w:rPr>
                <w:sz w:val="22"/>
                <w:szCs w:val="22"/>
              </w:rPr>
              <w:lastRenderedPageBreak/>
              <w:t>September 24</w:t>
            </w:r>
          </w:p>
        </w:tc>
        <w:tc>
          <w:tcPr>
            <w:tcW w:w="1239" w:type="dxa"/>
          </w:tcPr>
          <w:p w:rsidR="008656C5" w:rsidRPr="008656C5" w:rsidRDefault="008656C5" w:rsidP="00536CBE">
            <w:pPr>
              <w:rPr>
                <w:sz w:val="22"/>
                <w:szCs w:val="22"/>
              </w:rPr>
            </w:pPr>
            <w:r w:rsidRPr="008656C5">
              <w:rPr>
                <w:sz w:val="22"/>
                <w:szCs w:val="22"/>
              </w:rPr>
              <w:t>Ch. 5</w:t>
            </w:r>
          </w:p>
        </w:tc>
        <w:tc>
          <w:tcPr>
            <w:tcW w:w="3907" w:type="dxa"/>
          </w:tcPr>
          <w:p w:rsidR="008656C5" w:rsidRPr="008656C5" w:rsidRDefault="008656C5" w:rsidP="00536CBE">
            <w:pPr>
              <w:rPr>
                <w:sz w:val="22"/>
                <w:szCs w:val="22"/>
              </w:rPr>
            </w:pPr>
            <w:r w:rsidRPr="008656C5">
              <w:rPr>
                <w:sz w:val="22"/>
                <w:szCs w:val="22"/>
              </w:rPr>
              <w:t>Transport</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September 26</w:t>
            </w:r>
          </w:p>
        </w:tc>
        <w:tc>
          <w:tcPr>
            <w:tcW w:w="1239" w:type="dxa"/>
          </w:tcPr>
          <w:p w:rsidR="008656C5" w:rsidRPr="008656C5" w:rsidRDefault="008656C5" w:rsidP="00536CBE">
            <w:pPr>
              <w:rPr>
                <w:sz w:val="22"/>
                <w:szCs w:val="22"/>
              </w:rPr>
            </w:pPr>
            <w:r w:rsidRPr="008656C5">
              <w:rPr>
                <w:sz w:val="22"/>
                <w:szCs w:val="22"/>
              </w:rPr>
              <w:t>EXAM I</w:t>
            </w:r>
          </w:p>
        </w:tc>
        <w:tc>
          <w:tcPr>
            <w:tcW w:w="3907" w:type="dxa"/>
          </w:tcPr>
          <w:p w:rsidR="008656C5" w:rsidRPr="008656C5" w:rsidRDefault="008656C5" w:rsidP="00536CBE">
            <w:pPr>
              <w:rPr>
                <w:sz w:val="22"/>
                <w:szCs w:val="22"/>
              </w:rPr>
            </w:pPr>
          </w:p>
        </w:tc>
        <w:tc>
          <w:tcPr>
            <w:tcW w:w="2942" w:type="dxa"/>
          </w:tcPr>
          <w:p w:rsidR="008656C5" w:rsidRPr="008656C5" w:rsidRDefault="008656C5" w:rsidP="00536CBE">
            <w:pPr>
              <w:rPr>
                <w:sz w:val="22"/>
                <w:szCs w:val="22"/>
              </w:rPr>
            </w:pPr>
            <w:r w:rsidRPr="008656C5">
              <w:rPr>
                <w:sz w:val="22"/>
                <w:szCs w:val="22"/>
              </w:rPr>
              <w:t>Membranes</w:t>
            </w:r>
          </w:p>
        </w:tc>
      </w:tr>
      <w:tr w:rsidR="008656C5" w:rsidRPr="008656C5" w:rsidTr="00682AE3">
        <w:tc>
          <w:tcPr>
            <w:tcW w:w="1542" w:type="dxa"/>
          </w:tcPr>
          <w:p w:rsidR="008656C5" w:rsidRPr="008656C5" w:rsidRDefault="008656C5" w:rsidP="00536CBE">
            <w:pPr>
              <w:rPr>
                <w:sz w:val="22"/>
                <w:szCs w:val="22"/>
              </w:rPr>
            </w:pPr>
            <w:r w:rsidRPr="008656C5">
              <w:rPr>
                <w:sz w:val="22"/>
                <w:szCs w:val="22"/>
              </w:rPr>
              <w:t>October 1</w:t>
            </w:r>
          </w:p>
        </w:tc>
        <w:tc>
          <w:tcPr>
            <w:tcW w:w="1239" w:type="dxa"/>
          </w:tcPr>
          <w:p w:rsidR="008656C5" w:rsidRPr="008656C5" w:rsidRDefault="008656C5" w:rsidP="00536CBE">
            <w:pPr>
              <w:rPr>
                <w:sz w:val="22"/>
                <w:szCs w:val="22"/>
              </w:rPr>
            </w:pPr>
            <w:r w:rsidRPr="008656C5">
              <w:rPr>
                <w:sz w:val="22"/>
                <w:szCs w:val="22"/>
              </w:rPr>
              <w:t>Ch. 6</w:t>
            </w:r>
          </w:p>
        </w:tc>
        <w:tc>
          <w:tcPr>
            <w:tcW w:w="3907" w:type="dxa"/>
          </w:tcPr>
          <w:p w:rsidR="008656C5" w:rsidRPr="008656C5" w:rsidRDefault="008656C5" w:rsidP="00536CBE">
            <w:pPr>
              <w:rPr>
                <w:sz w:val="22"/>
                <w:szCs w:val="22"/>
              </w:rPr>
            </w:pPr>
            <w:r w:rsidRPr="008656C5">
              <w:rPr>
                <w:sz w:val="22"/>
                <w:szCs w:val="22"/>
              </w:rPr>
              <w:t>Energy Transformation; ATP</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October 3</w:t>
            </w:r>
          </w:p>
        </w:tc>
        <w:tc>
          <w:tcPr>
            <w:tcW w:w="1239" w:type="dxa"/>
          </w:tcPr>
          <w:p w:rsidR="008656C5" w:rsidRPr="008656C5" w:rsidRDefault="008656C5" w:rsidP="00536CBE">
            <w:pPr>
              <w:rPr>
                <w:sz w:val="22"/>
                <w:szCs w:val="22"/>
              </w:rPr>
            </w:pPr>
            <w:r w:rsidRPr="008656C5">
              <w:rPr>
                <w:sz w:val="22"/>
                <w:szCs w:val="22"/>
              </w:rPr>
              <w:t>Ch. 6</w:t>
            </w:r>
          </w:p>
        </w:tc>
        <w:tc>
          <w:tcPr>
            <w:tcW w:w="3907" w:type="dxa"/>
          </w:tcPr>
          <w:p w:rsidR="008656C5" w:rsidRPr="008656C5" w:rsidRDefault="008656C5" w:rsidP="00536CBE">
            <w:pPr>
              <w:rPr>
                <w:sz w:val="22"/>
                <w:szCs w:val="22"/>
              </w:rPr>
            </w:pPr>
            <w:r w:rsidRPr="008656C5">
              <w:rPr>
                <w:sz w:val="22"/>
                <w:szCs w:val="22"/>
              </w:rPr>
              <w:t>Enzymes</w:t>
            </w:r>
          </w:p>
        </w:tc>
        <w:tc>
          <w:tcPr>
            <w:tcW w:w="2942" w:type="dxa"/>
          </w:tcPr>
          <w:p w:rsidR="008656C5" w:rsidRPr="008656C5" w:rsidRDefault="008656C5" w:rsidP="00536CBE">
            <w:pPr>
              <w:rPr>
                <w:sz w:val="22"/>
                <w:szCs w:val="22"/>
              </w:rPr>
            </w:pPr>
            <w:r w:rsidRPr="008656C5">
              <w:rPr>
                <w:sz w:val="22"/>
                <w:szCs w:val="22"/>
              </w:rPr>
              <w:t>Energy &amp; Enzymes</w:t>
            </w:r>
          </w:p>
        </w:tc>
      </w:tr>
      <w:tr w:rsidR="008656C5" w:rsidRPr="008656C5" w:rsidTr="00682AE3">
        <w:tc>
          <w:tcPr>
            <w:tcW w:w="1542" w:type="dxa"/>
          </w:tcPr>
          <w:p w:rsidR="008656C5" w:rsidRPr="008656C5" w:rsidRDefault="008656C5" w:rsidP="00536CBE">
            <w:pPr>
              <w:rPr>
                <w:sz w:val="22"/>
                <w:szCs w:val="22"/>
              </w:rPr>
            </w:pPr>
            <w:r w:rsidRPr="008656C5">
              <w:rPr>
                <w:sz w:val="22"/>
                <w:szCs w:val="22"/>
              </w:rPr>
              <w:t>October 8</w:t>
            </w:r>
          </w:p>
        </w:tc>
        <w:tc>
          <w:tcPr>
            <w:tcW w:w="1239" w:type="dxa"/>
          </w:tcPr>
          <w:p w:rsidR="008656C5" w:rsidRPr="008656C5" w:rsidRDefault="008656C5" w:rsidP="00536CBE">
            <w:pPr>
              <w:rPr>
                <w:sz w:val="22"/>
                <w:szCs w:val="22"/>
              </w:rPr>
            </w:pPr>
            <w:r w:rsidRPr="008656C5">
              <w:rPr>
                <w:sz w:val="22"/>
                <w:szCs w:val="22"/>
              </w:rPr>
              <w:t>Ch. 7</w:t>
            </w:r>
          </w:p>
        </w:tc>
        <w:tc>
          <w:tcPr>
            <w:tcW w:w="3907" w:type="dxa"/>
          </w:tcPr>
          <w:p w:rsidR="008656C5" w:rsidRPr="008656C5" w:rsidRDefault="008656C5" w:rsidP="00536CBE">
            <w:pPr>
              <w:rPr>
                <w:sz w:val="22"/>
                <w:szCs w:val="22"/>
              </w:rPr>
            </w:pPr>
            <w:r w:rsidRPr="008656C5">
              <w:rPr>
                <w:sz w:val="22"/>
                <w:szCs w:val="22"/>
              </w:rPr>
              <w:t>Aerobic Pathways</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October 10</w:t>
            </w:r>
          </w:p>
        </w:tc>
        <w:tc>
          <w:tcPr>
            <w:tcW w:w="1239" w:type="dxa"/>
          </w:tcPr>
          <w:p w:rsidR="008656C5" w:rsidRPr="008656C5" w:rsidRDefault="008656C5" w:rsidP="00536CBE">
            <w:pPr>
              <w:rPr>
                <w:sz w:val="22"/>
                <w:szCs w:val="22"/>
              </w:rPr>
            </w:pPr>
            <w:r w:rsidRPr="008656C5">
              <w:rPr>
                <w:sz w:val="22"/>
                <w:szCs w:val="22"/>
              </w:rPr>
              <w:t>Ch.7</w:t>
            </w:r>
          </w:p>
        </w:tc>
        <w:tc>
          <w:tcPr>
            <w:tcW w:w="3907" w:type="dxa"/>
          </w:tcPr>
          <w:p w:rsidR="008656C5" w:rsidRPr="008656C5" w:rsidRDefault="008656C5" w:rsidP="00536CBE">
            <w:pPr>
              <w:rPr>
                <w:sz w:val="22"/>
                <w:szCs w:val="22"/>
              </w:rPr>
            </w:pPr>
            <w:r w:rsidRPr="008656C5">
              <w:rPr>
                <w:sz w:val="22"/>
                <w:szCs w:val="22"/>
              </w:rPr>
              <w:t>Anaerobic Pathways</w:t>
            </w:r>
          </w:p>
        </w:tc>
        <w:tc>
          <w:tcPr>
            <w:tcW w:w="2942" w:type="dxa"/>
          </w:tcPr>
          <w:p w:rsidR="008656C5" w:rsidRPr="008656C5" w:rsidRDefault="008656C5" w:rsidP="00536CBE">
            <w:pPr>
              <w:rPr>
                <w:sz w:val="22"/>
                <w:szCs w:val="22"/>
              </w:rPr>
            </w:pPr>
            <w:r w:rsidRPr="008656C5">
              <w:rPr>
                <w:sz w:val="22"/>
                <w:szCs w:val="22"/>
              </w:rPr>
              <w:t xml:space="preserve">Respiration &amp; Fermentation </w:t>
            </w:r>
          </w:p>
        </w:tc>
      </w:tr>
      <w:tr w:rsidR="008656C5" w:rsidRPr="008656C5" w:rsidTr="00682AE3">
        <w:tc>
          <w:tcPr>
            <w:tcW w:w="1542" w:type="dxa"/>
          </w:tcPr>
          <w:p w:rsidR="008656C5" w:rsidRPr="008656C5" w:rsidRDefault="008656C5" w:rsidP="00536CBE">
            <w:pPr>
              <w:rPr>
                <w:sz w:val="22"/>
                <w:szCs w:val="22"/>
              </w:rPr>
            </w:pPr>
            <w:r w:rsidRPr="008656C5">
              <w:rPr>
                <w:sz w:val="22"/>
                <w:szCs w:val="22"/>
              </w:rPr>
              <w:t>October 15</w:t>
            </w:r>
          </w:p>
        </w:tc>
        <w:tc>
          <w:tcPr>
            <w:tcW w:w="1239" w:type="dxa"/>
          </w:tcPr>
          <w:p w:rsidR="008656C5" w:rsidRPr="008656C5" w:rsidRDefault="00E856C0" w:rsidP="00536CBE">
            <w:pPr>
              <w:rPr>
                <w:sz w:val="22"/>
                <w:szCs w:val="22"/>
              </w:rPr>
            </w:pPr>
            <w:r>
              <w:rPr>
                <w:sz w:val="22"/>
                <w:szCs w:val="22"/>
              </w:rPr>
              <w:t>Ch. 7</w:t>
            </w:r>
          </w:p>
        </w:tc>
        <w:tc>
          <w:tcPr>
            <w:tcW w:w="3907" w:type="dxa"/>
          </w:tcPr>
          <w:p w:rsidR="008656C5" w:rsidRPr="008656C5" w:rsidRDefault="00E856C0" w:rsidP="00536CBE">
            <w:pPr>
              <w:rPr>
                <w:sz w:val="22"/>
                <w:szCs w:val="22"/>
              </w:rPr>
            </w:pPr>
            <w:r>
              <w:rPr>
                <w:sz w:val="22"/>
                <w:szCs w:val="22"/>
              </w:rPr>
              <w:t>Cellular Respiration</w:t>
            </w:r>
          </w:p>
        </w:tc>
        <w:tc>
          <w:tcPr>
            <w:tcW w:w="2942" w:type="dxa"/>
          </w:tcPr>
          <w:p w:rsidR="008656C5" w:rsidRPr="008656C5" w:rsidRDefault="008656C5" w:rsidP="00536CBE">
            <w:pPr>
              <w:rPr>
                <w:sz w:val="22"/>
                <w:szCs w:val="22"/>
              </w:rPr>
            </w:pPr>
            <w:r w:rsidRPr="008656C5">
              <w:rPr>
                <w:sz w:val="22"/>
                <w:szCs w:val="22"/>
              </w:rPr>
              <w:t>Photosynthesis &amp; Respiration</w:t>
            </w:r>
          </w:p>
        </w:tc>
      </w:tr>
      <w:tr w:rsidR="008656C5" w:rsidRPr="008656C5" w:rsidTr="00682AE3">
        <w:tc>
          <w:tcPr>
            <w:tcW w:w="1542" w:type="dxa"/>
          </w:tcPr>
          <w:p w:rsidR="008656C5" w:rsidRPr="008656C5" w:rsidRDefault="008656C5" w:rsidP="00536CBE">
            <w:pPr>
              <w:rPr>
                <w:sz w:val="22"/>
                <w:szCs w:val="22"/>
              </w:rPr>
            </w:pPr>
            <w:r w:rsidRPr="008656C5">
              <w:rPr>
                <w:sz w:val="22"/>
                <w:szCs w:val="22"/>
              </w:rPr>
              <w:t>October 17</w:t>
            </w:r>
          </w:p>
        </w:tc>
        <w:tc>
          <w:tcPr>
            <w:tcW w:w="1239" w:type="dxa"/>
          </w:tcPr>
          <w:p w:rsidR="008656C5" w:rsidRPr="008656C5" w:rsidRDefault="008656C5" w:rsidP="00536CBE">
            <w:pPr>
              <w:rPr>
                <w:sz w:val="22"/>
                <w:szCs w:val="22"/>
              </w:rPr>
            </w:pPr>
            <w:r w:rsidRPr="008656C5">
              <w:rPr>
                <w:sz w:val="22"/>
                <w:szCs w:val="22"/>
              </w:rPr>
              <w:t xml:space="preserve">Ch. </w:t>
            </w:r>
            <w:r w:rsidR="00E856C0">
              <w:rPr>
                <w:sz w:val="22"/>
                <w:szCs w:val="22"/>
              </w:rPr>
              <w:t>8</w:t>
            </w:r>
          </w:p>
        </w:tc>
        <w:tc>
          <w:tcPr>
            <w:tcW w:w="3907" w:type="dxa"/>
          </w:tcPr>
          <w:p w:rsidR="008656C5" w:rsidRPr="008656C5" w:rsidRDefault="00E856C0" w:rsidP="00536CBE">
            <w:pPr>
              <w:rPr>
                <w:sz w:val="22"/>
                <w:szCs w:val="22"/>
              </w:rPr>
            </w:pPr>
            <w:r>
              <w:rPr>
                <w:sz w:val="22"/>
                <w:szCs w:val="22"/>
              </w:rPr>
              <w:t>Photosynthesis</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October 22</w:t>
            </w:r>
          </w:p>
        </w:tc>
        <w:tc>
          <w:tcPr>
            <w:tcW w:w="1239" w:type="dxa"/>
          </w:tcPr>
          <w:p w:rsidR="008656C5" w:rsidRPr="008656C5" w:rsidRDefault="008656C5" w:rsidP="00536CBE">
            <w:pPr>
              <w:rPr>
                <w:sz w:val="22"/>
                <w:szCs w:val="22"/>
              </w:rPr>
            </w:pPr>
            <w:r w:rsidRPr="008656C5">
              <w:rPr>
                <w:sz w:val="22"/>
                <w:szCs w:val="22"/>
              </w:rPr>
              <w:t>Ch. 9-10</w:t>
            </w:r>
          </w:p>
        </w:tc>
        <w:tc>
          <w:tcPr>
            <w:tcW w:w="3907" w:type="dxa"/>
          </w:tcPr>
          <w:p w:rsidR="008656C5" w:rsidRPr="008656C5" w:rsidRDefault="008656C5" w:rsidP="00536CBE">
            <w:pPr>
              <w:rPr>
                <w:sz w:val="22"/>
                <w:szCs w:val="22"/>
              </w:rPr>
            </w:pPr>
            <w:r w:rsidRPr="008656C5">
              <w:rPr>
                <w:sz w:val="22"/>
                <w:szCs w:val="22"/>
              </w:rPr>
              <w:t>Mitosis/Meiosis</w:t>
            </w:r>
          </w:p>
        </w:tc>
        <w:tc>
          <w:tcPr>
            <w:tcW w:w="2942" w:type="dxa"/>
          </w:tcPr>
          <w:p w:rsidR="008656C5" w:rsidRPr="008656C5" w:rsidRDefault="008656C5" w:rsidP="00536CBE">
            <w:pPr>
              <w:rPr>
                <w:sz w:val="22"/>
                <w:szCs w:val="22"/>
              </w:rPr>
            </w:pPr>
            <w:r w:rsidRPr="008656C5">
              <w:rPr>
                <w:sz w:val="22"/>
                <w:szCs w:val="22"/>
              </w:rPr>
              <w:t>Cell Division</w:t>
            </w:r>
          </w:p>
        </w:tc>
      </w:tr>
      <w:tr w:rsidR="008656C5" w:rsidRPr="008656C5" w:rsidTr="00682AE3">
        <w:tc>
          <w:tcPr>
            <w:tcW w:w="1542" w:type="dxa"/>
          </w:tcPr>
          <w:p w:rsidR="008656C5" w:rsidRPr="008656C5" w:rsidRDefault="008656C5" w:rsidP="00536CBE">
            <w:pPr>
              <w:rPr>
                <w:sz w:val="22"/>
                <w:szCs w:val="22"/>
              </w:rPr>
            </w:pPr>
            <w:r w:rsidRPr="008656C5">
              <w:rPr>
                <w:sz w:val="22"/>
                <w:szCs w:val="22"/>
              </w:rPr>
              <w:t>October 24</w:t>
            </w:r>
          </w:p>
        </w:tc>
        <w:tc>
          <w:tcPr>
            <w:tcW w:w="1239" w:type="dxa"/>
          </w:tcPr>
          <w:p w:rsidR="008656C5" w:rsidRPr="008656C5" w:rsidRDefault="00E856C0" w:rsidP="00536CBE">
            <w:pPr>
              <w:rPr>
                <w:sz w:val="22"/>
                <w:szCs w:val="22"/>
              </w:rPr>
            </w:pPr>
            <w:r>
              <w:rPr>
                <w:sz w:val="22"/>
                <w:szCs w:val="22"/>
              </w:rPr>
              <w:t>Ch.9-10</w:t>
            </w:r>
          </w:p>
        </w:tc>
        <w:tc>
          <w:tcPr>
            <w:tcW w:w="3907" w:type="dxa"/>
          </w:tcPr>
          <w:p w:rsidR="008656C5" w:rsidRPr="008656C5" w:rsidRDefault="00E856C0" w:rsidP="00536CBE">
            <w:pPr>
              <w:rPr>
                <w:sz w:val="22"/>
                <w:szCs w:val="22"/>
              </w:rPr>
            </w:pPr>
            <w:r>
              <w:rPr>
                <w:sz w:val="22"/>
                <w:szCs w:val="22"/>
              </w:rPr>
              <w:t>Mitosis/Meiosis</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October 29</w:t>
            </w:r>
          </w:p>
        </w:tc>
        <w:tc>
          <w:tcPr>
            <w:tcW w:w="1239" w:type="dxa"/>
          </w:tcPr>
          <w:p w:rsidR="008656C5" w:rsidRPr="008656C5" w:rsidRDefault="008656C5" w:rsidP="00536CBE">
            <w:pPr>
              <w:rPr>
                <w:sz w:val="22"/>
                <w:szCs w:val="22"/>
              </w:rPr>
            </w:pPr>
            <w:r w:rsidRPr="008656C5">
              <w:rPr>
                <w:sz w:val="22"/>
                <w:szCs w:val="22"/>
              </w:rPr>
              <w:t>Ch. 10</w:t>
            </w:r>
          </w:p>
        </w:tc>
        <w:tc>
          <w:tcPr>
            <w:tcW w:w="3907" w:type="dxa"/>
          </w:tcPr>
          <w:p w:rsidR="008656C5" w:rsidRPr="008656C5" w:rsidRDefault="008656C5" w:rsidP="00536CBE">
            <w:pPr>
              <w:rPr>
                <w:sz w:val="22"/>
                <w:szCs w:val="22"/>
              </w:rPr>
            </w:pPr>
            <w:r w:rsidRPr="008656C5">
              <w:rPr>
                <w:sz w:val="22"/>
                <w:szCs w:val="22"/>
              </w:rPr>
              <w:t>Genetics</w:t>
            </w:r>
          </w:p>
        </w:tc>
        <w:tc>
          <w:tcPr>
            <w:tcW w:w="2942" w:type="dxa"/>
          </w:tcPr>
          <w:p w:rsidR="008656C5" w:rsidRPr="008656C5" w:rsidRDefault="008656C5" w:rsidP="00536CBE">
            <w:pPr>
              <w:rPr>
                <w:sz w:val="22"/>
                <w:szCs w:val="22"/>
              </w:rPr>
            </w:pPr>
            <w:proofErr w:type="spellStart"/>
            <w:r w:rsidRPr="008656C5">
              <w:rPr>
                <w:sz w:val="22"/>
                <w:szCs w:val="22"/>
              </w:rPr>
              <w:t>Mendelian</w:t>
            </w:r>
            <w:proofErr w:type="spellEnd"/>
            <w:r w:rsidRPr="008656C5">
              <w:rPr>
                <w:sz w:val="22"/>
                <w:szCs w:val="22"/>
              </w:rPr>
              <w:t xml:space="preserve"> Genetics</w:t>
            </w:r>
          </w:p>
        </w:tc>
      </w:tr>
      <w:tr w:rsidR="008656C5" w:rsidRPr="008656C5" w:rsidTr="00682AE3">
        <w:tc>
          <w:tcPr>
            <w:tcW w:w="1542" w:type="dxa"/>
          </w:tcPr>
          <w:p w:rsidR="008656C5" w:rsidRPr="008656C5" w:rsidRDefault="008656C5" w:rsidP="00536CBE">
            <w:pPr>
              <w:rPr>
                <w:sz w:val="22"/>
                <w:szCs w:val="22"/>
              </w:rPr>
            </w:pPr>
            <w:r w:rsidRPr="008656C5">
              <w:rPr>
                <w:sz w:val="22"/>
                <w:szCs w:val="22"/>
              </w:rPr>
              <w:t>October 31</w:t>
            </w:r>
          </w:p>
        </w:tc>
        <w:tc>
          <w:tcPr>
            <w:tcW w:w="1239" w:type="dxa"/>
          </w:tcPr>
          <w:p w:rsidR="008656C5" w:rsidRPr="008656C5" w:rsidRDefault="008656C5" w:rsidP="00536CBE">
            <w:pPr>
              <w:rPr>
                <w:sz w:val="22"/>
                <w:szCs w:val="22"/>
              </w:rPr>
            </w:pPr>
            <w:r w:rsidRPr="008656C5">
              <w:rPr>
                <w:sz w:val="22"/>
                <w:szCs w:val="22"/>
              </w:rPr>
              <w:t>Ch. 10</w:t>
            </w:r>
          </w:p>
        </w:tc>
        <w:tc>
          <w:tcPr>
            <w:tcW w:w="3907" w:type="dxa"/>
          </w:tcPr>
          <w:p w:rsidR="008656C5" w:rsidRPr="008656C5" w:rsidRDefault="008656C5" w:rsidP="00536CBE">
            <w:pPr>
              <w:rPr>
                <w:sz w:val="22"/>
                <w:szCs w:val="22"/>
              </w:rPr>
            </w:pPr>
            <w:r w:rsidRPr="008656C5">
              <w:rPr>
                <w:sz w:val="22"/>
                <w:szCs w:val="22"/>
              </w:rPr>
              <w:t>Genetics</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November 5</w:t>
            </w:r>
          </w:p>
        </w:tc>
        <w:tc>
          <w:tcPr>
            <w:tcW w:w="1239" w:type="dxa"/>
          </w:tcPr>
          <w:p w:rsidR="008656C5" w:rsidRPr="008656C5" w:rsidRDefault="008656C5" w:rsidP="00536CBE">
            <w:pPr>
              <w:rPr>
                <w:sz w:val="22"/>
                <w:szCs w:val="22"/>
              </w:rPr>
            </w:pPr>
            <w:r w:rsidRPr="008656C5">
              <w:rPr>
                <w:sz w:val="22"/>
                <w:szCs w:val="22"/>
              </w:rPr>
              <w:t>Ch. 11</w:t>
            </w:r>
          </w:p>
        </w:tc>
        <w:tc>
          <w:tcPr>
            <w:tcW w:w="3907" w:type="dxa"/>
          </w:tcPr>
          <w:p w:rsidR="008656C5" w:rsidRPr="008656C5" w:rsidRDefault="008656C5" w:rsidP="00536CBE">
            <w:pPr>
              <w:rPr>
                <w:sz w:val="22"/>
                <w:szCs w:val="22"/>
              </w:rPr>
            </w:pPr>
            <w:r w:rsidRPr="008656C5">
              <w:rPr>
                <w:sz w:val="22"/>
                <w:szCs w:val="22"/>
              </w:rPr>
              <w:t>Structure &amp; function of DNA</w:t>
            </w:r>
          </w:p>
        </w:tc>
        <w:tc>
          <w:tcPr>
            <w:tcW w:w="2942" w:type="dxa"/>
          </w:tcPr>
          <w:p w:rsidR="008656C5" w:rsidRPr="008656C5" w:rsidRDefault="008656C5" w:rsidP="00536CBE">
            <w:pPr>
              <w:rPr>
                <w:sz w:val="22"/>
                <w:szCs w:val="22"/>
              </w:rPr>
            </w:pPr>
            <w:r w:rsidRPr="008656C5">
              <w:rPr>
                <w:sz w:val="22"/>
                <w:szCs w:val="22"/>
              </w:rPr>
              <w:t>DNA Structure &amp; Function</w:t>
            </w:r>
          </w:p>
        </w:tc>
      </w:tr>
      <w:tr w:rsidR="008656C5" w:rsidRPr="008656C5" w:rsidTr="00682AE3">
        <w:tc>
          <w:tcPr>
            <w:tcW w:w="1542" w:type="dxa"/>
          </w:tcPr>
          <w:p w:rsidR="008656C5" w:rsidRPr="008656C5" w:rsidRDefault="008656C5" w:rsidP="00536CBE">
            <w:pPr>
              <w:rPr>
                <w:sz w:val="22"/>
                <w:szCs w:val="22"/>
              </w:rPr>
            </w:pPr>
            <w:r w:rsidRPr="008656C5">
              <w:rPr>
                <w:sz w:val="22"/>
                <w:szCs w:val="22"/>
              </w:rPr>
              <w:t>November 7</w:t>
            </w:r>
          </w:p>
        </w:tc>
        <w:tc>
          <w:tcPr>
            <w:tcW w:w="1239" w:type="dxa"/>
          </w:tcPr>
          <w:p w:rsidR="008656C5" w:rsidRPr="008656C5" w:rsidRDefault="008656C5" w:rsidP="00536CBE">
            <w:pPr>
              <w:rPr>
                <w:sz w:val="22"/>
                <w:szCs w:val="22"/>
              </w:rPr>
            </w:pPr>
            <w:r w:rsidRPr="008656C5">
              <w:rPr>
                <w:sz w:val="22"/>
                <w:szCs w:val="22"/>
              </w:rPr>
              <w:t>EXAM II</w:t>
            </w:r>
          </w:p>
        </w:tc>
        <w:tc>
          <w:tcPr>
            <w:tcW w:w="3907" w:type="dxa"/>
          </w:tcPr>
          <w:p w:rsidR="008656C5" w:rsidRPr="008656C5" w:rsidRDefault="008656C5" w:rsidP="00536CBE">
            <w:pPr>
              <w:rPr>
                <w:sz w:val="22"/>
                <w:szCs w:val="22"/>
              </w:rPr>
            </w:pP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November 12</w:t>
            </w:r>
          </w:p>
        </w:tc>
        <w:tc>
          <w:tcPr>
            <w:tcW w:w="1239" w:type="dxa"/>
          </w:tcPr>
          <w:p w:rsidR="008656C5" w:rsidRPr="008656C5" w:rsidRDefault="008656C5" w:rsidP="00536CBE">
            <w:pPr>
              <w:rPr>
                <w:sz w:val="22"/>
                <w:szCs w:val="22"/>
              </w:rPr>
            </w:pPr>
            <w:r w:rsidRPr="008656C5">
              <w:rPr>
                <w:sz w:val="22"/>
                <w:szCs w:val="22"/>
              </w:rPr>
              <w:t>Ch. 11-12</w:t>
            </w:r>
          </w:p>
        </w:tc>
        <w:tc>
          <w:tcPr>
            <w:tcW w:w="3907" w:type="dxa"/>
          </w:tcPr>
          <w:p w:rsidR="008656C5" w:rsidRPr="008656C5" w:rsidRDefault="008656C5" w:rsidP="00536CBE">
            <w:pPr>
              <w:rPr>
                <w:sz w:val="22"/>
                <w:szCs w:val="22"/>
              </w:rPr>
            </w:pPr>
            <w:r w:rsidRPr="008656C5">
              <w:rPr>
                <w:sz w:val="22"/>
                <w:szCs w:val="22"/>
              </w:rPr>
              <w:t>DNA to Protein</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November 14</w:t>
            </w:r>
          </w:p>
        </w:tc>
        <w:tc>
          <w:tcPr>
            <w:tcW w:w="1239" w:type="dxa"/>
          </w:tcPr>
          <w:p w:rsidR="008656C5" w:rsidRPr="008656C5" w:rsidRDefault="008656C5" w:rsidP="00536CBE">
            <w:pPr>
              <w:rPr>
                <w:sz w:val="22"/>
                <w:szCs w:val="22"/>
              </w:rPr>
            </w:pPr>
            <w:r w:rsidRPr="008656C5">
              <w:rPr>
                <w:sz w:val="22"/>
                <w:szCs w:val="22"/>
              </w:rPr>
              <w:t>Ch. 12</w:t>
            </w:r>
          </w:p>
        </w:tc>
        <w:tc>
          <w:tcPr>
            <w:tcW w:w="3907" w:type="dxa"/>
          </w:tcPr>
          <w:p w:rsidR="008656C5" w:rsidRPr="008656C5" w:rsidRDefault="008656C5" w:rsidP="00536CBE">
            <w:pPr>
              <w:rPr>
                <w:sz w:val="22"/>
                <w:szCs w:val="22"/>
              </w:rPr>
            </w:pPr>
            <w:r w:rsidRPr="008656C5">
              <w:rPr>
                <w:sz w:val="22"/>
                <w:szCs w:val="22"/>
              </w:rPr>
              <w:t>Mutations</w:t>
            </w:r>
          </w:p>
        </w:tc>
        <w:tc>
          <w:tcPr>
            <w:tcW w:w="2942" w:type="dxa"/>
          </w:tcPr>
          <w:p w:rsidR="008656C5" w:rsidRPr="008656C5" w:rsidRDefault="008656C5" w:rsidP="00536CBE">
            <w:pPr>
              <w:rPr>
                <w:sz w:val="22"/>
                <w:szCs w:val="22"/>
              </w:rPr>
            </w:pPr>
            <w:r w:rsidRPr="008656C5">
              <w:rPr>
                <w:sz w:val="22"/>
                <w:szCs w:val="22"/>
              </w:rPr>
              <w:t>Molecular Biology</w:t>
            </w:r>
          </w:p>
        </w:tc>
      </w:tr>
      <w:tr w:rsidR="00E856C0" w:rsidRPr="008656C5" w:rsidTr="00682AE3">
        <w:tc>
          <w:tcPr>
            <w:tcW w:w="1542" w:type="dxa"/>
          </w:tcPr>
          <w:p w:rsidR="00E856C0" w:rsidRPr="008656C5" w:rsidRDefault="00E856C0" w:rsidP="00536CBE">
            <w:r>
              <w:t>November 19</w:t>
            </w:r>
          </w:p>
        </w:tc>
        <w:tc>
          <w:tcPr>
            <w:tcW w:w="1239" w:type="dxa"/>
          </w:tcPr>
          <w:p w:rsidR="00E856C0" w:rsidRPr="008656C5" w:rsidRDefault="00E856C0" w:rsidP="00536CBE">
            <w:r>
              <w:t xml:space="preserve">Ch. 12 </w:t>
            </w:r>
          </w:p>
        </w:tc>
        <w:tc>
          <w:tcPr>
            <w:tcW w:w="3907" w:type="dxa"/>
          </w:tcPr>
          <w:p w:rsidR="00E856C0" w:rsidRPr="008656C5" w:rsidRDefault="00E856C0" w:rsidP="00536CBE">
            <w:r>
              <w:t>Mutations</w:t>
            </w:r>
          </w:p>
        </w:tc>
        <w:tc>
          <w:tcPr>
            <w:tcW w:w="2942" w:type="dxa"/>
          </w:tcPr>
          <w:p w:rsidR="00E856C0" w:rsidRPr="008656C5" w:rsidRDefault="00E856C0" w:rsidP="00536CBE">
            <w:r>
              <w:t>Mutation Lab</w:t>
            </w:r>
          </w:p>
        </w:tc>
      </w:tr>
      <w:tr w:rsidR="008656C5" w:rsidRPr="008656C5" w:rsidTr="00682AE3">
        <w:tc>
          <w:tcPr>
            <w:tcW w:w="1542" w:type="dxa"/>
          </w:tcPr>
          <w:p w:rsidR="008656C5" w:rsidRPr="008656C5" w:rsidRDefault="008656C5" w:rsidP="00536CBE">
            <w:pPr>
              <w:rPr>
                <w:sz w:val="22"/>
                <w:szCs w:val="22"/>
              </w:rPr>
            </w:pPr>
            <w:r w:rsidRPr="008656C5">
              <w:rPr>
                <w:sz w:val="22"/>
                <w:szCs w:val="22"/>
              </w:rPr>
              <w:t>November 26</w:t>
            </w:r>
          </w:p>
        </w:tc>
        <w:tc>
          <w:tcPr>
            <w:tcW w:w="1239" w:type="dxa"/>
          </w:tcPr>
          <w:p w:rsidR="008656C5" w:rsidRPr="008656C5" w:rsidRDefault="008656C5" w:rsidP="00536CBE">
            <w:pPr>
              <w:rPr>
                <w:sz w:val="22"/>
                <w:szCs w:val="22"/>
              </w:rPr>
            </w:pPr>
            <w:r w:rsidRPr="008656C5">
              <w:rPr>
                <w:sz w:val="22"/>
                <w:szCs w:val="22"/>
              </w:rPr>
              <w:t>Ch. 22</w:t>
            </w:r>
          </w:p>
        </w:tc>
        <w:tc>
          <w:tcPr>
            <w:tcW w:w="3907" w:type="dxa"/>
          </w:tcPr>
          <w:p w:rsidR="008656C5" w:rsidRPr="008656C5" w:rsidRDefault="008656C5" w:rsidP="00536CBE">
            <w:pPr>
              <w:rPr>
                <w:sz w:val="22"/>
                <w:szCs w:val="22"/>
              </w:rPr>
            </w:pPr>
            <w:r w:rsidRPr="008656C5">
              <w:rPr>
                <w:sz w:val="22"/>
                <w:szCs w:val="22"/>
              </w:rPr>
              <w:t>Evolution</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November 28</w:t>
            </w:r>
          </w:p>
        </w:tc>
        <w:tc>
          <w:tcPr>
            <w:tcW w:w="1239" w:type="dxa"/>
          </w:tcPr>
          <w:p w:rsidR="008656C5" w:rsidRPr="008656C5" w:rsidRDefault="008656C5" w:rsidP="00536CBE">
            <w:pPr>
              <w:rPr>
                <w:sz w:val="22"/>
                <w:szCs w:val="22"/>
              </w:rPr>
            </w:pPr>
            <w:r w:rsidRPr="008656C5">
              <w:rPr>
                <w:sz w:val="22"/>
                <w:szCs w:val="22"/>
              </w:rPr>
              <w:t>Ch. 22</w:t>
            </w:r>
          </w:p>
        </w:tc>
        <w:tc>
          <w:tcPr>
            <w:tcW w:w="3907" w:type="dxa"/>
          </w:tcPr>
          <w:p w:rsidR="008656C5" w:rsidRPr="008656C5" w:rsidRDefault="008656C5" w:rsidP="00536CBE">
            <w:pPr>
              <w:rPr>
                <w:sz w:val="22"/>
                <w:szCs w:val="22"/>
              </w:rPr>
            </w:pPr>
            <w:r w:rsidRPr="008656C5">
              <w:rPr>
                <w:sz w:val="22"/>
                <w:szCs w:val="22"/>
              </w:rPr>
              <w:t>Evolutionary Mechanisms</w:t>
            </w:r>
          </w:p>
        </w:tc>
        <w:tc>
          <w:tcPr>
            <w:tcW w:w="2942" w:type="dxa"/>
          </w:tcPr>
          <w:p w:rsidR="008656C5" w:rsidRPr="008656C5" w:rsidRDefault="008656C5" w:rsidP="00536CBE">
            <w:pPr>
              <w:rPr>
                <w:sz w:val="22"/>
                <w:szCs w:val="22"/>
              </w:rPr>
            </w:pPr>
            <w:r w:rsidRPr="008656C5">
              <w:rPr>
                <w:sz w:val="22"/>
                <w:szCs w:val="22"/>
              </w:rPr>
              <w:t>Microevolution</w:t>
            </w:r>
          </w:p>
        </w:tc>
      </w:tr>
      <w:tr w:rsidR="008656C5" w:rsidRPr="008656C5" w:rsidTr="00682AE3">
        <w:tc>
          <w:tcPr>
            <w:tcW w:w="1542" w:type="dxa"/>
          </w:tcPr>
          <w:p w:rsidR="008656C5" w:rsidRPr="008656C5" w:rsidRDefault="008656C5" w:rsidP="00536CBE">
            <w:pPr>
              <w:rPr>
                <w:sz w:val="22"/>
                <w:szCs w:val="22"/>
              </w:rPr>
            </w:pPr>
            <w:r w:rsidRPr="008656C5">
              <w:rPr>
                <w:sz w:val="22"/>
                <w:szCs w:val="22"/>
              </w:rPr>
              <w:t>December 3</w:t>
            </w:r>
          </w:p>
        </w:tc>
        <w:tc>
          <w:tcPr>
            <w:tcW w:w="1239" w:type="dxa"/>
          </w:tcPr>
          <w:p w:rsidR="008656C5" w:rsidRPr="008656C5" w:rsidRDefault="008656C5" w:rsidP="00536CBE">
            <w:pPr>
              <w:rPr>
                <w:sz w:val="22"/>
                <w:szCs w:val="22"/>
              </w:rPr>
            </w:pPr>
            <w:r w:rsidRPr="008656C5">
              <w:rPr>
                <w:sz w:val="22"/>
                <w:szCs w:val="22"/>
              </w:rPr>
              <w:t>Ch.22</w:t>
            </w:r>
          </w:p>
        </w:tc>
        <w:tc>
          <w:tcPr>
            <w:tcW w:w="3907" w:type="dxa"/>
          </w:tcPr>
          <w:p w:rsidR="008656C5" w:rsidRPr="008656C5" w:rsidRDefault="008656C5" w:rsidP="00536CBE">
            <w:pPr>
              <w:rPr>
                <w:sz w:val="22"/>
                <w:szCs w:val="22"/>
              </w:rPr>
            </w:pPr>
            <w:r w:rsidRPr="008656C5">
              <w:rPr>
                <w:sz w:val="22"/>
                <w:szCs w:val="22"/>
              </w:rPr>
              <w:t>Human Influence on Evolution</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December 5</w:t>
            </w:r>
          </w:p>
        </w:tc>
        <w:tc>
          <w:tcPr>
            <w:tcW w:w="1239" w:type="dxa"/>
          </w:tcPr>
          <w:p w:rsidR="008656C5" w:rsidRPr="008656C5" w:rsidRDefault="008656C5" w:rsidP="00536CBE">
            <w:pPr>
              <w:rPr>
                <w:sz w:val="22"/>
                <w:szCs w:val="22"/>
              </w:rPr>
            </w:pPr>
            <w:r w:rsidRPr="008656C5">
              <w:rPr>
                <w:sz w:val="22"/>
                <w:szCs w:val="22"/>
              </w:rPr>
              <w:t>Ch. 23</w:t>
            </w:r>
          </w:p>
        </w:tc>
        <w:tc>
          <w:tcPr>
            <w:tcW w:w="3907" w:type="dxa"/>
          </w:tcPr>
          <w:p w:rsidR="008656C5" w:rsidRPr="008656C5" w:rsidRDefault="008656C5" w:rsidP="00536CBE">
            <w:pPr>
              <w:rPr>
                <w:sz w:val="22"/>
                <w:szCs w:val="22"/>
              </w:rPr>
            </w:pPr>
            <w:r w:rsidRPr="008656C5">
              <w:rPr>
                <w:sz w:val="22"/>
                <w:szCs w:val="22"/>
              </w:rPr>
              <w:t>Species &amp; Their Formation</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December 10</w:t>
            </w:r>
          </w:p>
        </w:tc>
        <w:tc>
          <w:tcPr>
            <w:tcW w:w="1239" w:type="dxa"/>
          </w:tcPr>
          <w:p w:rsidR="008656C5" w:rsidRPr="008656C5" w:rsidRDefault="008656C5" w:rsidP="00536CBE">
            <w:pPr>
              <w:rPr>
                <w:sz w:val="22"/>
                <w:szCs w:val="22"/>
              </w:rPr>
            </w:pPr>
            <w:r w:rsidRPr="008656C5">
              <w:rPr>
                <w:sz w:val="22"/>
                <w:szCs w:val="22"/>
              </w:rPr>
              <w:t>Ch. 23</w:t>
            </w:r>
          </w:p>
        </w:tc>
        <w:tc>
          <w:tcPr>
            <w:tcW w:w="3907" w:type="dxa"/>
          </w:tcPr>
          <w:p w:rsidR="008656C5" w:rsidRPr="008656C5" w:rsidRDefault="008656C5" w:rsidP="00536CBE">
            <w:pPr>
              <w:rPr>
                <w:sz w:val="22"/>
                <w:szCs w:val="22"/>
              </w:rPr>
            </w:pP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December 17</w:t>
            </w:r>
          </w:p>
        </w:tc>
        <w:tc>
          <w:tcPr>
            <w:tcW w:w="1239" w:type="dxa"/>
          </w:tcPr>
          <w:p w:rsidR="008656C5" w:rsidRPr="008656C5" w:rsidRDefault="008656C5" w:rsidP="00536CBE">
            <w:pPr>
              <w:rPr>
                <w:sz w:val="22"/>
                <w:szCs w:val="22"/>
              </w:rPr>
            </w:pPr>
            <w:r w:rsidRPr="008656C5">
              <w:rPr>
                <w:sz w:val="22"/>
                <w:szCs w:val="22"/>
              </w:rPr>
              <w:t>EXAM III</w:t>
            </w:r>
          </w:p>
        </w:tc>
        <w:tc>
          <w:tcPr>
            <w:tcW w:w="3907" w:type="dxa"/>
          </w:tcPr>
          <w:p w:rsidR="008656C5" w:rsidRPr="008656C5" w:rsidRDefault="008656C5" w:rsidP="00536CBE">
            <w:pPr>
              <w:rPr>
                <w:sz w:val="22"/>
                <w:szCs w:val="22"/>
              </w:rPr>
            </w:pP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January 2</w:t>
            </w:r>
          </w:p>
        </w:tc>
        <w:tc>
          <w:tcPr>
            <w:tcW w:w="1239" w:type="dxa"/>
          </w:tcPr>
          <w:p w:rsidR="008656C5" w:rsidRPr="008656C5" w:rsidRDefault="008656C5" w:rsidP="00536CBE">
            <w:pPr>
              <w:rPr>
                <w:sz w:val="22"/>
                <w:szCs w:val="22"/>
              </w:rPr>
            </w:pPr>
            <w:r w:rsidRPr="008656C5">
              <w:rPr>
                <w:sz w:val="22"/>
                <w:szCs w:val="22"/>
              </w:rPr>
              <w:t>Ch. 54</w:t>
            </w:r>
          </w:p>
        </w:tc>
        <w:tc>
          <w:tcPr>
            <w:tcW w:w="3907" w:type="dxa"/>
          </w:tcPr>
          <w:p w:rsidR="008656C5" w:rsidRPr="008656C5" w:rsidRDefault="008656C5" w:rsidP="00536CBE">
            <w:pPr>
              <w:rPr>
                <w:sz w:val="22"/>
                <w:szCs w:val="22"/>
              </w:rPr>
            </w:pPr>
            <w:r w:rsidRPr="008656C5">
              <w:rPr>
                <w:sz w:val="22"/>
                <w:szCs w:val="22"/>
              </w:rPr>
              <w:t>Population Ecology</w:t>
            </w:r>
          </w:p>
        </w:tc>
        <w:tc>
          <w:tcPr>
            <w:tcW w:w="2942" w:type="dxa"/>
          </w:tcPr>
          <w:p w:rsidR="008656C5" w:rsidRPr="008656C5" w:rsidRDefault="008656C5" w:rsidP="00536CBE">
            <w:pPr>
              <w:rPr>
                <w:sz w:val="22"/>
                <w:szCs w:val="22"/>
              </w:rPr>
            </w:pPr>
            <w:r w:rsidRPr="008656C5">
              <w:rPr>
                <w:sz w:val="22"/>
                <w:szCs w:val="22"/>
              </w:rPr>
              <w:t>Ecology</w:t>
            </w:r>
          </w:p>
        </w:tc>
      </w:tr>
      <w:tr w:rsidR="008656C5" w:rsidRPr="008656C5" w:rsidTr="00682AE3">
        <w:tc>
          <w:tcPr>
            <w:tcW w:w="1542" w:type="dxa"/>
          </w:tcPr>
          <w:p w:rsidR="008656C5" w:rsidRPr="008656C5" w:rsidRDefault="008656C5" w:rsidP="00536CBE">
            <w:pPr>
              <w:rPr>
                <w:sz w:val="22"/>
                <w:szCs w:val="22"/>
              </w:rPr>
            </w:pPr>
          </w:p>
        </w:tc>
        <w:tc>
          <w:tcPr>
            <w:tcW w:w="1239" w:type="dxa"/>
          </w:tcPr>
          <w:p w:rsidR="008656C5" w:rsidRPr="008656C5" w:rsidRDefault="008656C5" w:rsidP="00536CBE">
            <w:pPr>
              <w:rPr>
                <w:sz w:val="22"/>
                <w:szCs w:val="22"/>
              </w:rPr>
            </w:pPr>
            <w:r w:rsidRPr="008656C5">
              <w:rPr>
                <w:sz w:val="22"/>
                <w:szCs w:val="22"/>
              </w:rPr>
              <w:t>Ch. 54</w:t>
            </w:r>
          </w:p>
        </w:tc>
        <w:tc>
          <w:tcPr>
            <w:tcW w:w="3907" w:type="dxa"/>
          </w:tcPr>
          <w:p w:rsidR="008656C5" w:rsidRPr="008656C5" w:rsidRDefault="008656C5" w:rsidP="00536CBE">
            <w:pPr>
              <w:rPr>
                <w:sz w:val="22"/>
                <w:szCs w:val="22"/>
              </w:rPr>
            </w:pPr>
            <w:r w:rsidRPr="008656C5">
              <w:rPr>
                <w:sz w:val="22"/>
                <w:szCs w:val="22"/>
              </w:rPr>
              <w:t xml:space="preserve">Factors that Influence Populations </w:t>
            </w:r>
          </w:p>
        </w:tc>
        <w:tc>
          <w:tcPr>
            <w:tcW w:w="2942" w:type="dxa"/>
          </w:tcPr>
          <w:p w:rsidR="008656C5" w:rsidRPr="008656C5" w:rsidRDefault="008656C5" w:rsidP="00536CBE">
            <w:pPr>
              <w:rPr>
                <w:sz w:val="22"/>
                <w:szCs w:val="22"/>
              </w:rPr>
            </w:pPr>
          </w:p>
        </w:tc>
      </w:tr>
      <w:tr w:rsidR="008656C5" w:rsidRPr="008656C5" w:rsidTr="00682AE3">
        <w:tc>
          <w:tcPr>
            <w:tcW w:w="1542" w:type="dxa"/>
          </w:tcPr>
          <w:p w:rsidR="008656C5" w:rsidRPr="008656C5" w:rsidRDefault="008656C5" w:rsidP="00536CBE">
            <w:pPr>
              <w:rPr>
                <w:sz w:val="22"/>
                <w:szCs w:val="22"/>
              </w:rPr>
            </w:pPr>
            <w:r w:rsidRPr="008656C5">
              <w:rPr>
                <w:sz w:val="22"/>
                <w:szCs w:val="22"/>
              </w:rPr>
              <w:t>January 7</w:t>
            </w:r>
          </w:p>
        </w:tc>
        <w:tc>
          <w:tcPr>
            <w:tcW w:w="1239" w:type="dxa"/>
          </w:tcPr>
          <w:p w:rsidR="008656C5" w:rsidRPr="008656C5" w:rsidRDefault="008656C5" w:rsidP="00536CBE">
            <w:pPr>
              <w:rPr>
                <w:sz w:val="22"/>
                <w:szCs w:val="22"/>
              </w:rPr>
            </w:pPr>
          </w:p>
        </w:tc>
        <w:tc>
          <w:tcPr>
            <w:tcW w:w="3907" w:type="dxa"/>
          </w:tcPr>
          <w:p w:rsidR="008656C5" w:rsidRPr="008656C5" w:rsidRDefault="008656C5" w:rsidP="00536CBE">
            <w:pPr>
              <w:rPr>
                <w:sz w:val="22"/>
                <w:szCs w:val="22"/>
              </w:rPr>
            </w:pPr>
            <w:r w:rsidRPr="008656C5">
              <w:rPr>
                <w:sz w:val="22"/>
                <w:szCs w:val="22"/>
              </w:rPr>
              <w:t>FINAL EXAM</w:t>
            </w:r>
          </w:p>
        </w:tc>
        <w:tc>
          <w:tcPr>
            <w:tcW w:w="2942" w:type="dxa"/>
          </w:tcPr>
          <w:p w:rsidR="008656C5" w:rsidRPr="008656C5" w:rsidRDefault="008656C5" w:rsidP="00536CBE">
            <w:pPr>
              <w:rPr>
                <w:sz w:val="22"/>
                <w:szCs w:val="22"/>
              </w:rPr>
            </w:pPr>
          </w:p>
        </w:tc>
      </w:tr>
    </w:tbl>
    <w:p w:rsidR="002E06D9" w:rsidRPr="008656C5" w:rsidRDefault="002E06D9" w:rsidP="00A93598">
      <w:pPr>
        <w:spacing w:after="0"/>
        <w:rPr>
          <w:rFonts w:ascii="Times New Roman" w:hAnsi="Times New Roman" w:cs="Times New Roman"/>
        </w:rPr>
      </w:pPr>
    </w:p>
    <w:p w:rsidR="00D75A91" w:rsidRDefault="00B51079" w:rsidP="00D75A91">
      <w:pPr>
        <w:rPr>
          <w:rFonts w:ascii="Times New Roman" w:hAnsi="Times New Roman" w:cs="Times New Roman"/>
        </w:rPr>
      </w:pPr>
      <w:r w:rsidRPr="008656C5">
        <w:rPr>
          <w:rFonts w:ascii="Times New Roman" w:hAnsi="Times New Roman" w:cs="Times New Roman"/>
          <w:b/>
          <w:u w:val="single"/>
        </w:rPr>
        <w:t>Course Expectations</w:t>
      </w:r>
      <w:r w:rsidRPr="008656C5">
        <w:rPr>
          <w:rFonts w:ascii="Times New Roman" w:hAnsi="Times New Roman" w:cs="Times New Roman"/>
        </w:rPr>
        <w:t xml:space="preserve">: </w:t>
      </w:r>
    </w:p>
    <w:p w:rsidR="00D75A91" w:rsidRPr="00D75A91" w:rsidRDefault="00D75A91" w:rsidP="00D75A91">
      <w:pPr>
        <w:rPr>
          <w:rFonts w:ascii="Times New Roman" w:hAnsi="Times New Roman" w:cs="Times New Roman"/>
        </w:rPr>
      </w:pPr>
      <w:r w:rsidRPr="00D75A91">
        <w:rPr>
          <w:rFonts w:ascii="Times New Roman" w:hAnsi="Times New Roman" w:cs="Times New Roman"/>
        </w:rPr>
        <w:t>At all times, to contribute positively to the learning environment:</w:t>
      </w:r>
    </w:p>
    <w:p w:rsidR="00D75A91" w:rsidRPr="00D75A91" w:rsidRDefault="00D75A91" w:rsidP="00D75A91">
      <w:pPr>
        <w:numPr>
          <w:ilvl w:val="0"/>
          <w:numId w:val="3"/>
        </w:numPr>
        <w:rPr>
          <w:rFonts w:ascii="Times New Roman" w:hAnsi="Times New Roman" w:cs="Times New Roman"/>
        </w:rPr>
      </w:pPr>
      <w:r w:rsidRPr="00D75A91">
        <w:rPr>
          <w:rFonts w:ascii="Times New Roman" w:hAnsi="Times New Roman" w:cs="Times New Roman"/>
        </w:rPr>
        <w:t>Respect, listen to, and support each other.  Science works best when done collaboratively.</w:t>
      </w:r>
    </w:p>
    <w:p w:rsidR="00D75A91" w:rsidRPr="00D75A91" w:rsidRDefault="00D75A91" w:rsidP="00D75A91">
      <w:pPr>
        <w:numPr>
          <w:ilvl w:val="0"/>
          <w:numId w:val="3"/>
        </w:numPr>
        <w:rPr>
          <w:rFonts w:ascii="Times New Roman" w:hAnsi="Times New Roman" w:cs="Times New Roman"/>
        </w:rPr>
      </w:pPr>
      <w:r w:rsidRPr="00D75A91">
        <w:rPr>
          <w:rFonts w:ascii="Times New Roman" w:hAnsi="Times New Roman" w:cs="Times New Roman"/>
        </w:rPr>
        <w:t>Come to class on time, prepared to participate, learn, and succeed.</w:t>
      </w:r>
    </w:p>
    <w:p w:rsidR="00D75A91" w:rsidRPr="00D75A91" w:rsidRDefault="00D75A91" w:rsidP="00D75A91">
      <w:pPr>
        <w:numPr>
          <w:ilvl w:val="0"/>
          <w:numId w:val="3"/>
        </w:numPr>
        <w:rPr>
          <w:rFonts w:ascii="Times New Roman" w:hAnsi="Times New Roman" w:cs="Times New Roman"/>
        </w:rPr>
      </w:pPr>
      <w:r w:rsidRPr="00D75A91">
        <w:rPr>
          <w:rFonts w:ascii="Times New Roman" w:hAnsi="Times New Roman" w:cs="Times New Roman"/>
        </w:rPr>
        <w:t>Exhibit responsible behavior and attention to safety.</w:t>
      </w:r>
    </w:p>
    <w:p w:rsidR="00D75A91" w:rsidRPr="00D75A91" w:rsidRDefault="00D75A91" w:rsidP="00D75A91">
      <w:pPr>
        <w:numPr>
          <w:ilvl w:val="0"/>
          <w:numId w:val="3"/>
        </w:numPr>
        <w:rPr>
          <w:rFonts w:ascii="Times New Roman" w:hAnsi="Times New Roman" w:cs="Times New Roman"/>
        </w:rPr>
      </w:pPr>
      <w:r w:rsidRPr="00D75A91">
        <w:rPr>
          <w:rFonts w:ascii="Times New Roman" w:hAnsi="Times New Roman" w:cs="Times New Roman"/>
        </w:rPr>
        <w:t xml:space="preserve">Abide by the </w:t>
      </w:r>
      <w:r>
        <w:rPr>
          <w:rFonts w:ascii="Times New Roman" w:hAnsi="Times New Roman" w:cs="Times New Roman"/>
          <w:bCs/>
        </w:rPr>
        <w:t>University Stands of Academic Integrity.</w:t>
      </w:r>
    </w:p>
    <w:p w:rsidR="00D75A91" w:rsidRPr="00D75A91" w:rsidRDefault="001E772E" w:rsidP="00D75A91">
      <w:pPr>
        <w:numPr>
          <w:ilvl w:val="1"/>
          <w:numId w:val="3"/>
        </w:numPr>
        <w:rPr>
          <w:rFonts w:ascii="Times New Roman" w:hAnsi="Times New Roman" w:cs="Times New Roman"/>
        </w:rPr>
      </w:pPr>
      <w:r>
        <w:rPr>
          <w:rFonts w:ascii="Times New Roman" w:hAnsi="Times New Roman" w:cs="Times New Roman"/>
        </w:rPr>
        <w:t>Dishonest conduct is unacceptable. In cases of academic dishonesty, such as cheating or plagiarism, students will be dismissed from class, given failing grades or otherwise disciplined by the faculty member. Before students are allowed to repeat the course, they must submit a petition to, and obtain approval from the Scholarship Requirements Committee or the designated official of the college having jurisdiction over the course. Faculty members are responsible for deciding academic dishonesty cases which occur in their classes, except when a case involves additional violation of University policies. Such other violations may be resolved under the Student Code of Conduct, Rights, Responsibilities and Judicial Structure or other applicable procedures. (</w:t>
      </w:r>
      <w:hyperlink r:id="rId9" w:history="1">
        <w:r w:rsidRPr="00045704">
          <w:rPr>
            <w:rStyle w:val="Hyperlink"/>
            <w:rFonts w:ascii="Times New Roman" w:hAnsi="Times New Roman" w:cs="Times New Roman"/>
          </w:rPr>
          <w:t>www.isu.edu/refernces/fs.handbook/</w:t>
        </w:r>
      </w:hyperlink>
      <w:r>
        <w:rPr>
          <w:rFonts w:ascii="Times New Roman" w:hAnsi="Times New Roman" w:cs="Times New Roman"/>
        </w:rPr>
        <w:t xml:space="preserve">&gt;.) </w:t>
      </w:r>
    </w:p>
    <w:p w:rsidR="00D75A91" w:rsidRPr="00D75A91" w:rsidRDefault="00D75A91" w:rsidP="00D75A91">
      <w:pPr>
        <w:autoSpaceDE w:val="0"/>
        <w:autoSpaceDN w:val="0"/>
        <w:adjustRightInd w:val="0"/>
        <w:spacing w:after="0" w:line="240" w:lineRule="auto"/>
        <w:rPr>
          <w:rFonts w:ascii="Times New Roman" w:hAnsi="Times New Roman" w:cs="Times New Roman"/>
        </w:rPr>
      </w:pPr>
      <w:r w:rsidRPr="00D75A91">
        <w:rPr>
          <w:rFonts w:ascii="Times New Roman" w:hAnsi="Times New Roman" w:cs="Times New Roman"/>
        </w:rPr>
        <w:t xml:space="preserve">Students are expected to be motivated, independent learners seeking help as needed. </w:t>
      </w:r>
      <w:proofErr w:type="gramStart"/>
      <w:r w:rsidRPr="00D75A91">
        <w:rPr>
          <w:rFonts w:ascii="Times New Roman" w:hAnsi="Times New Roman" w:cs="Times New Roman"/>
        </w:rPr>
        <w:t xml:space="preserve">Plan on spending </w:t>
      </w:r>
      <w:r w:rsidRPr="00D75A91">
        <w:rPr>
          <w:rFonts w:ascii="Times New Roman" w:hAnsi="Times New Roman" w:cs="Times New Roman"/>
          <w:b/>
          <w:bCs/>
        </w:rPr>
        <w:t xml:space="preserve">45-90 minutes per night </w:t>
      </w:r>
      <w:r w:rsidRPr="00D75A91">
        <w:rPr>
          <w:rFonts w:ascii="Times New Roman" w:hAnsi="Times New Roman" w:cs="Times New Roman"/>
        </w:rPr>
        <w:t>if you hope to be successful in this course.</w:t>
      </w:r>
      <w:proofErr w:type="gramEnd"/>
      <w:r w:rsidRPr="00D75A91">
        <w:rPr>
          <w:rFonts w:ascii="Times New Roman" w:hAnsi="Times New Roman" w:cs="Times New Roman"/>
        </w:rPr>
        <w:t xml:space="preserve"> You will generally be reading at least 2 </w:t>
      </w:r>
      <w:r w:rsidRPr="00D75A91">
        <w:rPr>
          <w:rFonts w:ascii="Times New Roman" w:hAnsi="Times New Roman" w:cs="Times New Roman"/>
        </w:rPr>
        <w:lastRenderedPageBreak/>
        <w:t>chapters a week! The reading load will be heavy, but it is imperative that you keep up. I strongly urge you to come to class prepared by completing the learning objectives for each topic before it is reviewed in class, downloading notes when available, and by participating actively in discussions and lab activities.</w:t>
      </w:r>
    </w:p>
    <w:p w:rsidR="001E772E" w:rsidRDefault="001E772E" w:rsidP="000D77DC">
      <w:pPr>
        <w:rPr>
          <w:rFonts w:ascii="Times New Roman" w:hAnsi="Times New Roman" w:cs="Times New Roman"/>
        </w:rPr>
      </w:pPr>
    </w:p>
    <w:p w:rsidR="00E85F5C" w:rsidRPr="008656C5" w:rsidRDefault="00F4699D" w:rsidP="000D77DC">
      <w:pPr>
        <w:rPr>
          <w:rFonts w:ascii="Times New Roman" w:hAnsi="Times New Roman" w:cs="Times New Roman"/>
        </w:rPr>
      </w:pPr>
      <w:r w:rsidRPr="008656C5">
        <w:rPr>
          <w:rFonts w:ascii="Times New Roman" w:hAnsi="Times New Roman" w:cs="Times New Roman"/>
          <w:b/>
          <w:u w:val="single"/>
        </w:rPr>
        <w:t>Course Requirements and Assessments</w:t>
      </w:r>
      <w:r w:rsidRPr="008656C5">
        <w:rPr>
          <w:rFonts w:ascii="Times New Roman" w:hAnsi="Times New Roman" w:cs="Times New Roman"/>
        </w:rPr>
        <w:t>:</w:t>
      </w:r>
      <w:r w:rsidR="00F96FBD" w:rsidRPr="008656C5">
        <w:rPr>
          <w:rFonts w:ascii="Times New Roman" w:hAnsi="Times New Roman" w:cs="Times New Roman"/>
        </w:rPr>
        <w:t xml:space="preserve"> </w:t>
      </w:r>
    </w:p>
    <w:p w:rsidR="008E7108" w:rsidRPr="008656C5" w:rsidRDefault="008E7108" w:rsidP="008E7108">
      <w:pPr>
        <w:spacing w:after="0" w:line="240" w:lineRule="auto"/>
        <w:rPr>
          <w:rFonts w:ascii="Times New Roman" w:eastAsia="Times New Roman" w:hAnsi="Times New Roman" w:cs="Times New Roman"/>
        </w:rPr>
      </w:pPr>
      <w:r w:rsidRPr="008656C5">
        <w:rPr>
          <w:rFonts w:ascii="Times New Roman" w:eastAsia="Times New Roman" w:hAnsi="Times New Roman" w:cs="Times New Roman"/>
          <w:i/>
        </w:rPr>
        <w:t>Exams</w:t>
      </w:r>
      <w:r w:rsidRPr="008656C5">
        <w:rPr>
          <w:rFonts w:ascii="Times New Roman" w:eastAsia="Times New Roman" w:hAnsi="Times New Roman" w:cs="Times New Roman"/>
          <w:b/>
        </w:rPr>
        <w:t xml:space="preserve">: </w:t>
      </w:r>
      <w:r w:rsidRPr="008656C5">
        <w:rPr>
          <w:rFonts w:ascii="Times New Roman" w:eastAsia="Times New Roman" w:hAnsi="Times New Roman" w:cs="Times New Roman"/>
        </w:rPr>
        <w:t>You will have 3 exams throughout the semester. Each exam will consist of 35 multiple choice questions (70 points) and one or two essay questions (10 points).</w:t>
      </w:r>
    </w:p>
    <w:p w:rsidR="008E7108" w:rsidRPr="008656C5" w:rsidRDefault="008E7108" w:rsidP="008E7108">
      <w:pPr>
        <w:spacing w:after="0" w:line="240" w:lineRule="auto"/>
        <w:rPr>
          <w:rFonts w:ascii="Times New Roman" w:eastAsia="Times New Roman" w:hAnsi="Times New Roman" w:cs="Times New Roman"/>
        </w:rPr>
      </w:pPr>
    </w:p>
    <w:p w:rsidR="008E7108" w:rsidRPr="008656C5" w:rsidRDefault="008E7108" w:rsidP="008E7108">
      <w:pPr>
        <w:spacing w:after="0" w:line="240" w:lineRule="auto"/>
        <w:rPr>
          <w:rFonts w:ascii="Times New Roman" w:eastAsia="Times New Roman" w:hAnsi="Times New Roman" w:cs="Times New Roman"/>
          <w:b/>
        </w:rPr>
      </w:pPr>
      <w:r w:rsidRPr="008656C5">
        <w:rPr>
          <w:rFonts w:ascii="Times New Roman" w:eastAsia="Times New Roman" w:hAnsi="Times New Roman" w:cs="Times New Roman"/>
          <w:i/>
        </w:rPr>
        <w:t>Final Exam:</w:t>
      </w:r>
      <w:r w:rsidRPr="008656C5">
        <w:rPr>
          <w:rFonts w:ascii="Times New Roman" w:eastAsia="Times New Roman" w:hAnsi="Times New Roman" w:cs="Times New Roman"/>
          <w:b/>
        </w:rPr>
        <w:t xml:space="preserve"> </w:t>
      </w:r>
      <w:r w:rsidRPr="008656C5">
        <w:rPr>
          <w:rFonts w:ascii="Times New Roman" w:eastAsia="Times New Roman" w:hAnsi="Times New Roman" w:cs="Times New Roman"/>
        </w:rPr>
        <w:t xml:space="preserve">In addition to the 3 exams given during the semester, there will be a final exam (150 points) given during finals week. This exam </w:t>
      </w:r>
      <w:r w:rsidRPr="008656C5">
        <w:rPr>
          <w:rFonts w:ascii="Times New Roman" w:eastAsia="Times New Roman" w:hAnsi="Times New Roman" w:cs="Times New Roman"/>
          <w:b/>
        </w:rPr>
        <w:t>WILL BE COMPREHENSIVE</w:t>
      </w:r>
      <w:r w:rsidRPr="008656C5">
        <w:rPr>
          <w:rFonts w:ascii="Times New Roman" w:eastAsia="Times New Roman" w:hAnsi="Times New Roman" w:cs="Times New Roman"/>
        </w:rPr>
        <w:t xml:space="preserve"> and will cover </w:t>
      </w:r>
      <w:r w:rsidRPr="008656C5">
        <w:rPr>
          <w:rFonts w:ascii="Times New Roman" w:eastAsia="Times New Roman" w:hAnsi="Times New Roman" w:cs="Times New Roman"/>
          <w:b/>
        </w:rPr>
        <w:t xml:space="preserve">all of the material you learned throughout the semester. </w:t>
      </w:r>
    </w:p>
    <w:p w:rsidR="008E7108" w:rsidRPr="008656C5" w:rsidRDefault="008E7108" w:rsidP="008E7108">
      <w:pPr>
        <w:spacing w:after="0" w:line="240" w:lineRule="auto"/>
        <w:rPr>
          <w:rFonts w:ascii="Times New Roman" w:eastAsia="Times New Roman" w:hAnsi="Times New Roman" w:cs="Times New Roman"/>
        </w:rPr>
      </w:pPr>
    </w:p>
    <w:p w:rsidR="008E7108" w:rsidRDefault="008E7108" w:rsidP="008E7108">
      <w:pPr>
        <w:spacing w:after="0" w:line="240" w:lineRule="auto"/>
        <w:rPr>
          <w:rFonts w:ascii="Times New Roman" w:eastAsia="Times New Roman" w:hAnsi="Times New Roman" w:cs="Times New Roman"/>
        </w:rPr>
      </w:pPr>
      <w:r w:rsidRPr="008656C5">
        <w:rPr>
          <w:rFonts w:ascii="Times New Roman" w:eastAsia="Times New Roman" w:hAnsi="Times New Roman" w:cs="Times New Roman"/>
          <w:i/>
        </w:rPr>
        <w:t>Homework Assignments:</w:t>
      </w:r>
      <w:r w:rsidRPr="008656C5">
        <w:rPr>
          <w:rFonts w:ascii="Times New Roman" w:eastAsia="Times New Roman" w:hAnsi="Times New Roman" w:cs="Times New Roman"/>
          <w:b/>
        </w:rPr>
        <w:t xml:space="preserve"> </w:t>
      </w:r>
      <w:r w:rsidRPr="008656C5">
        <w:rPr>
          <w:rFonts w:ascii="Times New Roman" w:eastAsia="Times New Roman" w:hAnsi="Times New Roman" w:cs="Times New Roman"/>
        </w:rPr>
        <w:t>There will be homework assignments throughout the semester. You will have one week to complete each assignment and it will be turned in by the end of class on the date it is due.</w:t>
      </w:r>
    </w:p>
    <w:p w:rsidR="00460466" w:rsidRDefault="00460466" w:rsidP="008E7108">
      <w:pPr>
        <w:spacing w:after="0" w:line="240" w:lineRule="auto"/>
        <w:rPr>
          <w:rFonts w:ascii="Times New Roman" w:eastAsia="Times New Roman" w:hAnsi="Times New Roman" w:cs="Times New Roman"/>
        </w:rPr>
      </w:pPr>
    </w:p>
    <w:p w:rsidR="00460466" w:rsidRPr="00460466" w:rsidRDefault="00460466" w:rsidP="008E7108">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Abstracts: </w:t>
      </w:r>
      <w:r w:rsidRPr="00460466">
        <w:rPr>
          <w:rFonts w:ascii="Times New Roman" w:eastAsia="Times New Roman" w:hAnsi="Times New Roman" w:cs="Times New Roman"/>
        </w:rPr>
        <w:t>An abstract is a summary or synopsis of an article in a journal or magazine.  The purpose of preparing an abstract is to acquaint you with scientific literature and to expose you to current topics in biology.</w:t>
      </w:r>
      <w:r>
        <w:rPr>
          <w:rFonts w:ascii="Times New Roman" w:eastAsia="Times New Roman" w:hAnsi="Times New Roman" w:cs="Times New Roman"/>
        </w:rPr>
        <w:t xml:space="preserve"> Abstracts will be due throughout the semester.</w:t>
      </w:r>
    </w:p>
    <w:p w:rsidR="008E7108" w:rsidRPr="008656C5" w:rsidRDefault="008E7108" w:rsidP="008E7108">
      <w:pPr>
        <w:spacing w:after="0" w:line="240" w:lineRule="auto"/>
        <w:rPr>
          <w:rFonts w:ascii="Times New Roman" w:eastAsia="Times New Roman" w:hAnsi="Times New Roman" w:cs="Times New Roman"/>
          <w:b/>
        </w:rPr>
      </w:pPr>
    </w:p>
    <w:p w:rsidR="008E7108" w:rsidRDefault="00C6492A" w:rsidP="008E7108">
      <w:pPr>
        <w:spacing w:after="0" w:line="240" w:lineRule="auto"/>
        <w:rPr>
          <w:rFonts w:ascii="Galliard BT" w:hAnsi="Galliard BT" w:cs="Galliard BT"/>
          <w:color w:val="000000"/>
        </w:rPr>
      </w:pPr>
      <w:r w:rsidRPr="00C6492A">
        <w:rPr>
          <w:rFonts w:ascii="Galliard BT" w:hAnsi="Galliard BT" w:cs="Galliard BT"/>
          <w:i/>
          <w:color w:val="000000"/>
        </w:rPr>
        <w:t>Quizzes</w:t>
      </w:r>
      <w:r>
        <w:rPr>
          <w:rFonts w:ascii="Galliard BT" w:hAnsi="Galliard BT" w:cs="Galliard BT"/>
          <w:color w:val="000000"/>
        </w:rPr>
        <w:t xml:space="preserve">:  There will be a quiz every Wednesday at the beginning of class.  These quizzes will cover to most recent material i.e. from the previous week, </w:t>
      </w:r>
      <w:r>
        <w:rPr>
          <w:rFonts w:ascii="Galliard BT" w:hAnsi="Galliard BT" w:cs="Galliard BT"/>
          <w:color w:val="000000"/>
          <w:u w:val="single"/>
        </w:rPr>
        <w:t>including</w:t>
      </w:r>
      <w:r>
        <w:rPr>
          <w:rFonts w:ascii="Galliard BT" w:hAnsi="Galliard BT" w:cs="Galliard BT"/>
          <w:color w:val="000000"/>
        </w:rPr>
        <w:t xml:space="preserve"> the readings.  Quizzes will be given late for school excused absences only, and only when arrangements have been made </w:t>
      </w:r>
      <w:r>
        <w:rPr>
          <w:rFonts w:ascii="Galliard BT" w:hAnsi="Galliard BT" w:cs="Galliard BT"/>
          <w:b/>
          <w:bCs/>
          <w:color w:val="000000"/>
        </w:rPr>
        <w:t xml:space="preserve">prior to </w:t>
      </w:r>
      <w:proofErr w:type="gramStart"/>
      <w:r>
        <w:rPr>
          <w:rFonts w:ascii="Galliard BT" w:hAnsi="Galliard BT" w:cs="Galliard BT"/>
          <w:b/>
          <w:bCs/>
          <w:color w:val="000000"/>
        </w:rPr>
        <w:t>departure</w:t>
      </w:r>
      <w:r>
        <w:rPr>
          <w:rFonts w:ascii="Galliard BT" w:hAnsi="Galliard BT" w:cs="Galliard BT"/>
          <w:color w:val="000000"/>
        </w:rPr>
        <w:t xml:space="preserve"> .</w:t>
      </w:r>
      <w:proofErr w:type="gramEnd"/>
    </w:p>
    <w:p w:rsidR="00C6492A" w:rsidRPr="008656C5" w:rsidRDefault="00C6492A" w:rsidP="008E7108">
      <w:pPr>
        <w:spacing w:after="0" w:line="240" w:lineRule="auto"/>
        <w:rPr>
          <w:rFonts w:ascii="Times New Roman" w:eastAsia="Times New Roman" w:hAnsi="Times New Roman" w:cs="Times New Roman"/>
          <w:b/>
        </w:rPr>
      </w:pPr>
    </w:p>
    <w:p w:rsidR="008E7108" w:rsidRPr="008656C5" w:rsidRDefault="008E7108" w:rsidP="008E7108">
      <w:pPr>
        <w:spacing w:after="0" w:line="240" w:lineRule="auto"/>
        <w:rPr>
          <w:rFonts w:ascii="Times New Roman" w:eastAsia="Times New Roman" w:hAnsi="Times New Roman" w:cs="Times New Roman"/>
          <w:b/>
        </w:rPr>
      </w:pPr>
      <w:proofErr w:type="gramStart"/>
      <w:r w:rsidRPr="008656C5">
        <w:rPr>
          <w:rFonts w:ascii="Times New Roman" w:eastAsia="Times New Roman" w:hAnsi="Times New Roman" w:cs="Times New Roman"/>
          <w:i/>
        </w:rPr>
        <w:t>Missed Exam Policy:</w:t>
      </w:r>
      <w:r w:rsidRPr="008656C5">
        <w:rPr>
          <w:rFonts w:ascii="Times New Roman" w:eastAsia="Times New Roman" w:hAnsi="Times New Roman" w:cs="Times New Roman"/>
          <w:b/>
        </w:rPr>
        <w:t xml:space="preserve"> </w:t>
      </w:r>
      <w:r w:rsidRPr="008656C5">
        <w:rPr>
          <w:rFonts w:ascii="Times New Roman" w:eastAsia="Times New Roman" w:hAnsi="Times New Roman" w:cs="Times New Roman"/>
        </w:rPr>
        <w:t>I only give make-up exams to accommodate extreme circumstances, such as illness or a death in the family.</w:t>
      </w:r>
      <w:proofErr w:type="gramEnd"/>
      <w:r w:rsidRPr="008656C5">
        <w:rPr>
          <w:rFonts w:ascii="Times New Roman" w:eastAsia="Times New Roman" w:hAnsi="Times New Roman" w:cs="Times New Roman"/>
        </w:rPr>
        <w:t xml:space="preserve"> In addition, I reserve the right to give a make-up exam consisting of 7 essay questions worth 10 points each (70 points total). If you have a legitimate reason for missing an exam, you must contact me </w:t>
      </w:r>
      <w:r w:rsidRPr="008656C5">
        <w:rPr>
          <w:rFonts w:ascii="Times New Roman" w:eastAsia="Times New Roman" w:hAnsi="Times New Roman" w:cs="Times New Roman"/>
          <w:b/>
        </w:rPr>
        <w:t>PRIOR</w:t>
      </w:r>
      <w:r w:rsidRPr="008656C5">
        <w:rPr>
          <w:rFonts w:ascii="Times New Roman" w:eastAsia="Times New Roman" w:hAnsi="Times New Roman" w:cs="Times New Roman"/>
        </w:rPr>
        <w:t xml:space="preserve"> to exam time to arrange for a make-up. </w:t>
      </w:r>
      <w:r w:rsidRPr="008656C5">
        <w:rPr>
          <w:rFonts w:ascii="Times New Roman" w:eastAsia="Times New Roman" w:hAnsi="Times New Roman" w:cs="Times New Roman"/>
          <w:b/>
        </w:rPr>
        <w:t>A student who fails to notify me prior to exam time will not be allowed to take that exam.</w:t>
      </w:r>
    </w:p>
    <w:p w:rsidR="008E7108" w:rsidRDefault="008E7108" w:rsidP="008656C5">
      <w:pPr>
        <w:rPr>
          <w:rFonts w:ascii="Times New Roman" w:hAnsi="Times New Roman" w:cs="Times New Roman"/>
          <w:b/>
          <w:u w:val="single"/>
        </w:rPr>
      </w:pPr>
    </w:p>
    <w:p w:rsidR="008656C5" w:rsidRPr="008656C5" w:rsidRDefault="00E85F5C" w:rsidP="008656C5">
      <w:pPr>
        <w:rPr>
          <w:rFonts w:ascii="Times New Roman" w:eastAsia="Times New Roman" w:hAnsi="Times New Roman" w:cs="Times New Roman"/>
        </w:rPr>
      </w:pPr>
      <w:r w:rsidRPr="008656C5">
        <w:rPr>
          <w:rFonts w:ascii="Times New Roman" w:hAnsi="Times New Roman" w:cs="Times New Roman"/>
          <w:b/>
          <w:u w:val="single"/>
        </w:rPr>
        <w:t>Grading</w:t>
      </w:r>
      <w:r w:rsidRPr="008656C5">
        <w:rPr>
          <w:rFonts w:ascii="Times New Roman" w:hAnsi="Times New Roman" w:cs="Times New Roman"/>
          <w:b/>
        </w:rPr>
        <w:t xml:space="preserve">: </w:t>
      </w:r>
    </w:p>
    <w:tbl>
      <w:tblPr>
        <w:tblStyle w:val="TableGrid"/>
        <w:tblW w:w="0" w:type="auto"/>
        <w:jc w:val="center"/>
        <w:tblLook w:val="01E0"/>
      </w:tblPr>
      <w:tblGrid>
        <w:gridCol w:w="4256"/>
        <w:gridCol w:w="977"/>
        <w:gridCol w:w="2209"/>
      </w:tblGrid>
      <w:tr w:rsidR="008656C5" w:rsidRPr="008656C5" w:rsidTr="00536CBE">
        <w:trPr>
          <w:jc w:val="center"/>
        </w:trPr>
        <w:tc>
          <w:tcPr>
            <w:tcW w:w="4256" w:type="dxa"/>
          </w:tcPr>
          <w:p w:rsidR="008656C5" w:rsidRPr="008656C5" w:rsidRDefault="008656C5" w:rsidP="00536CBE">
            <w:pPr>
              <w:rPr>
                <w:b/>
                <w:sz w:val="22"/>
                <w:szCs w:val="22"/>
              </w:rPr>
            </w:pPr>
            <w:r w:rsidRPr="008656C5">
              <w:rPr>
                <w:b/>
                <w:sz w:val="22"/>
                <w:szCs w:val="22"/>
              </w:rPr>
              <w:t>Assignments</w:t>
            </w:r>
          </w:p>
        </w:tc>
        <w:tc>
          <w:tcPr>
            <w:tcW w:w="977" w:type="dxa"/>
          </w:tcPr>
          <w:p w:rsidR="008656C5" w:rsidRPr="008656C5" w:rsidRDefault="008656C5" w:rsidP="00536CBE">
            <w:pPr>
              <w:rPr>
                <w:b/>
                <w:sz w:val="22"/>
                <w:szCs w:val="22"/>
              </w:rPr>
            </w:pPr>
            <w:r w:rsidRPr="008656C5">
              <w:rPr>
                <w:b/>
                <w:sz w:val="22"/>
                <w:szCs w:val="22"/>
              </w:rPr>
              <w:t>Points</w:t>
            </w:r>
          </w:p>
        </w:tc>
        <w:tc>
          <w:tcPr>
            <w:tcW w:w="2209" w:type="dxa"/>
          </w:tcPr>
          <w:p w:rsidR="008656C5" w:rsidRPr="008656C5" w:rsidRDefault="008656C5" w:rsidP="00536CBE">
            <w:pPr>
              <w:rPr>
                <w:b/>
                <w:sz w:val="22"/>
                <w:szCs w:val="22"/>
              </w:rPr>
            </w:pPr>
            <w:r w:rsidRPr="008656C5">
              <w:rPr>
                <w:b/>
                <w:sz w:val="22"/>
                <w:szCs w:val="22"/>
              </w:rPr>
              <w:t>% of course grade</w:t>
            </w:r>
          </w:p>
        </w:tc>
      </w:tr>
      <w:tr w:rsidR="008656C5" w:rsidRPr="008656C5" w:rsidTr="00536CBE">
        <w:trPr>
          <w:jc w:val="center"/>
        </w:trPr>
        <w:tc>
          <w:tcPr>
            <w:tcW w:w="4256" w:type="dxa"/>
          </w:tcPr>
          <w:p w:rsidR="008656C5" w:rsidRPr="008656C5" w:rsidRDefault="008656C5" w:rsidP="00536CBE">
            <w:pPr>
              <w:rPr>
                <w:sz w:val="22"/>
                <w:szCs w:val="22"/>
              </w:rPr>
            </w:pPr>
            <w:r w:rsidRPr="008656C5">
              <w:rPr>
                <w:sz w:val="22"/>
                <w:szCs w:val="22"/>
              </w:rPr>
              <w:t>Exams (100 points each)</w:t>
            </w:r>
          </w:p>
        </w:tc>
        <w:tc>
          <w:tcPr>
            <w:tcW w:w="977" w:type="dxa"/>
          </w:tcPr>
          <w:p w:rsidR="008656C5" w:rsidRPr="008656C5" w:rsidRDefault="008656C5" w:rsidP="00536CBE">
            <w:pPr>
              <w:rPr>
                <w:sz w:val="22"/>
                <w:szCs w:val="22"/>
              </w:rPr>
            </w:pPr>
            <w:r w:rsidRPr="008656C5">
              <w:rPr>
                <w:sz w:val="22"/>
                <w:szCs w:val="22"/>
              </w:rPr>
              <w:t>300</w:t>
            </w:r>
          </w:p>
        </w:tc>
        <w:tc>
          <w:tcPr>
            <w:tcW w:w="2209" w:type="dxa"/>
          </w:tcPr>
          <w:p w:rsidR="008656C5" w:rsidRPr="008656C5" w:rsidRDefault="008656C5" w:rsidP="00536CBE">
            <w:pPr>
              <w:rPr>
                <w:sz w:val="22"/>
                <w:szCs w:val="22"/>
              </w:rPr>
            </w:pPr>
            <w:r w:rsidRPr="008656C5">
              <w:rPr>
                <w:sz w:val="22"/>
                <w:szCs w:val="22"/>
              </w:rPr>
              <w:t>32%</w:t>
            </w:r>
          </w:p>
        </w:tc>
      </w:tr>
      <w:tr w:rsidR="008656C5" w:rsidRPr="008656C5" w:rsidTr="00536CBE">
        <w:trPr>
          <w:jc w:val="center"/>
        </w:trPr>
        <w:tc>
          <w:tcPr>
            <w:tcW w:w="4256" w:type="dxa"/>
          </w:tcPr>
          <w:p w:rsidR="008656C5" w:rsidRPr="008656C5" w:rsidRDefault="008656C5" w:rsidP="00536CBE">
            <w:pPr>
              <w:rPr>
                <w:sz w:val="22"/>
                <w:szCs w:val="22"/>
              </w:rPr>
            </w:pPr>
            <w:r w:rsidRPr="008656C5">
              <w:rPr>
                <w:sz w:val="22"/>
                <w:szCs w:val="22"/>
              </w:rPr>
              <w:t>Quizzes (20 points each)</w:t>
            </w:r>
          </w:p>
        </w:tc>
        <w:tc>
          <w:tcPr>
            <w:tcW w:w="977" w:type="dxa"/>
          </w:tcPr>
          <w:p w:rsidR="008656C5" w:rsidRPr="008656C5" w:rsidRDefault="008656C5" w:rsidP="00536CBE">
            <w:pPr>
              <w:rPr>
                <w:sz w:val="22"/>
                <w:szCs w:val="22"/>
              </w:rPr>
            </w:pPr>
            <w:r w:rsidRPr="008656C5">
              <w:rPr>
                <w:sz w:val="22"/>
                <w:szCs w:val="22"/>
              </w:rPr>
              <w:t>120</w:t>
            </w:r>
          </w:p>
        </w:tc>
        <w:tc>
          <w:tcPr>
            <w:tcW w:w="2209" w:type="dxa"/>
          </w:tcPr>
          <w:p w:rsidR="008656C5" w:rsidRPr="008656C5" w:rsidRDefault="008656C5" w:rsidP="00536CBE">
            <w:pPr>
              <w:rPr>
                <w:sz w:val="22"/>
                <w:szCs w:val="22"/>
              </w:rPr>
            </w:pPr>
            <w:r w:rsidRPr="008656C5">
              <w:rPr>
                <w:sz w:val="22"/>
                <w:szCs w:val="22"/>
              </w:rPr>
              <w:t>13%</w:t>
            </w:r>
          </w:p>
        </w:tc>
      </w:tr>
      <w:tr w:rsidR="008656C5" w:rsidRPr="008656C5" w:rsidTr="00536CBE">
        <w:trPr>
          <w:jc w:val="center"/>
        </w:trPr>
        <w:tc>
          <w:tcPr>
            <w:tcW w:w="4256" w:type="dxa"/>
          </w:tcPr>
          <w:p w:rsidR="008656C5" w:rsidRPr="008656C5" w:rsidRDefault="008656C5" w:rsidP="00536CBE">
            <w:pPr>
              <w:rPr>
                <w:sz w:val="22"/>
                <w:szCs w:val="22"/>
              </w:rPr>
            </w:pPr>
            <w:r w:rsidRPr="008656C5">
              <w:rPr>
                <w:sz w:val="22"/>
                <w:szCs w:val="22"/>
              </w:rPr>
              <w:t xml:space="preserve">Homework assignments  </w:t>
            </w:r>
          </w:p>
        </w:tc>
        <w:tc>
          <w:tcPr>
            <w:tcW w:w="977" w:type="dxa"/>
          </w:tcPr>
          <w:p w:rsidR="008656C5" w:rsidRPr="008656C5" w:rsidRDefault="008656C5" w:rsidP="00536CBE">
            <w:pPr>
              <w:rPr>
                <w:sz w:val="22"/>
                <w:szCs w:val="22"/>
              </w:rPr>
            </w:pPr>
            <w:r w:rsidRPr="008656C5">
              <w:rPr>
                <w:sz w:val="22"/>
                <w:szCs w:val="22"/>
              </w:rPr>
              <w:t>100</w:t>
            </w:r>
          </w:p>
        </w:tc>
        <w:tc>
          <w:tcPr>
            <w:tcW w:w="2209" w:type="dxa"/>
          </w:tcPr>
          <w:p w:rsidR="008656C5" w:rsidRPr="008656C5" w:rsidRDefault="008656C5" w:rsidP="00536CBE">
            <w:pPr>
              <w:rPr>
                <w:sz w:val="22"/>
                <w:szCs w:val="22"/>
              </w:rPr>
            </w:pPr>
            <w:r w:rsidRPr="008656C5">
              <w:rPr>
                <w:sz w:val="22"/>
                <w:szCs w:val="22"/>
              </w:rPr>
              <w:t>10%</w:t>
            </w:r>
          </w:p>
        </w:tc>
      </w:tr>
      <w:tr w:rsidR="008656C5" w:rsidRPr="008656C5" w:rsidTr="00536CBE">
        <w:trPr>
          <w:jc w:val="center"/>
        </w:trPr>
        <w:tc>
          <w:tcPr>
            <w:tcW w:w="4256" w:type="dxa"/>
          </w:tcPr>
          <w:p w:rsidR="008656C5" w:rsidRPr="008656C5" w:rsidRDefault="008656C5" w:rsidP="00536CBE">
            <w:pPr>
              <w:rPr>
                <w:sz w:val="22"/>
                <w:szCs w:val="22"/>
              </w:rPr>
            </w:pPr>
            <w:r w:rsidRPr="008656C5">
              <w:rPr>
                <w:sz w:val="22"/>
                <w:szCs w:val="22"/>
              </w:rPr>
              <w:t xml:space="preserve">Labs </w:t>
            </w:r>
          </w:p>
        </w:tc>
        <w:tc>
          <w:tcPr>
            <w:tcW w:w="977" w:type="dxa"/>
          </w:tcPr>
          <w:p w:rsidR="008656C5" w:rsidRPr="008656C5" w:rsidRDefault="008656C5" w:rsidP="00536CBE">
            <w:pPr>
              <w:rPr>
                <w:sz w:val="22"/>
                <w:szCs w:val="22"/>
              </w:rPr>
            </w:pPr>
            <w:r w:rsidRPr="008656C5">
              <w:rPr>
                <w:sz w:val="22"/>
                <w:szCs w:val="22"/>
              </w:rPr>
              <w:t>280</w:t>
            </w:r>
          </w:p>
        </w:tc>
        <w:tc>
          <w:tcPr>
            <w:tcW w:w="2209" w:type="dxa"/>
          </w:tcPr>
          <w:p w:rsidR="008656C5" w:rsidRPr="008656C5" w:rsidRDefault="008656C5" w:rsidP="00536CBE">
            <w:pPr>
              <w:rPr>
                <w:sz w:val="22"/>
                <w:szCs w:val="22"/>
              </w:rPr>
            </w:pPr>
            <w:r w:rsidRPr="008656C5">
              <w:rPr>
                <w:sz w:val="22"/>
                <w:szCs w:val="22"/>
              </w:rPr>
              <w:t>29%</w:t>
            </w:r>
          </w:p>
        </w:tc>
      </w:tr>
      <w:tr w:rsidR="008656C5" w:rsidRPr="008656C5" w:rsidTr="00536CBE">
        <w:trPr>
          <w:jc w:val="center"/>
        </w:trPr>
        <w:tc>
          <w:tcPr>
            <w:tcW w:w="4256" w:type="dxa"/>
          </w:tcPr>
          <w:p w:rsidR="008656C5" w:rsidRPr="008656C5" w:rsidRDefault="008656C5" w:rsidP="00536CBE">
            <w:pPr>
              <w:rPr>
                <w:sz w:val="22"/>
                <w:szCs w:val="22"/>
              </w:rPr>
            </w:pPr>
            <w:r w:rsidRPr="008656C5">
              <w:rPr>
                <w:sz w:val="22"/>
                <w:szCs w:val="22"/>
              </w:rPr>
              <w:t>Final Exam</w:t>
            </w:r>
          </w:p>
        </w:tc>
        <w:tc>
          <w:tcPr>
            <w:tcW w:w="977" w:type="dxa"/>
          </w:tcPr>
          <w:p w:rsidR="008656C5" w:rsidRPr="008656C5" w:rsidRDefault="008656C5" w:rsidP="00536CBE">
            <w:pPr>
              <w:rPr>
                <w:sz w:val="22"/>
                <w:szCs w:val="22"/>
              </w:rPr>
            </w:pPr>
            <w:r w:rsidRPr="008656C5">
              <w:rPr>
                <w:sz w:val="22"/>
                <w:szCs w:val="22"/>
              </w:rPr>
              <w:t>150</w:t>
            </w:r>
          </w:p>
        </w:tc>
        <w:tc>
          <w:tcPr>
            <w:tcW w:w="2209" w:type="dxa"/>
          </w:tcPr>
          <w:p w:rsidR="008656C5" w:rsidRPr="008656C5" w:rsidRDefault="008656C5" w:rsidP="00536CBE">
            <w:pPr>
              <w:rPr>
                <w:sz w:val="22"/>
                <w:szCs w:val="22"/>
              </w:rPr>
            </w:pPr>
            <w:r w:rsidRPr="008656C5">
              <w:rPr>
                <w:sz w:val="22"/>
                <w:szCs w:val="22"/>
              </w:rPr>
              <w:t>16%</w:t>
            </w:r>
          </w:p>
        </w:tc>
      </w:tr>
      <w:tr w:rsidR="008656C5" w:rsidRPr="008656C5" w:rsidTr="00536CBE">
        <w:trPr>
          <w:jc w:val="center"/>
        </w:trPr>
        <w:tc>
          <w:tcPr>
            <w:tcW w:w="4256" w:type="dxa"/>
          </w:tcPr>
          <w:p w:rsidR="008656C5" w:rsidRPr="008656C5" w:rsidRDefault="008656C5" w:rsidP="00536CBE">
            <w:pPr>
              <w:rPr>
                <w:sz w:val="22"/>
                <w:szCs w:val="22"/>
              </w:rPr>
            </w:pPr>
            <w:r w:rsidRPr="008656C5">
              <w:rPr>
                <w:sz w:val="22"/>
                <w:szCs w:val="22"/>
              </w:rPr>
              <w:t>Total course points</w:t>
            </w:r>
          </w:p>
        </w:tc>
        <w:tc>
          <w:tcPr>
            <w:tcW w:w="977" w:type="dxa"/>
          </w:tcPr>
          <w:p w:rsidR="008656C5" w:rsidRPr="008656C5" w:rsidRDefault="008656C5" w:rsidP="00536CBE">
            <w:pPr>
              <w:rPr>
                <w:sz w:val="22"/>
                <w:szCs w:val="22"/>
              </w:rPr>
            </w:pPr>
            <w:r w:rsidRPr="008656C5">
              <w:rPr>
                <w:sz w:val="22"/>
                <w:szCs w:val="22"/>
              </w:rPr>
              <w:t>950</w:t>
            </w:r>
          </w:p>
        </w:tc>
        <w:tc>
          <w:tcPr>
            <w:tcW w:w="2209" w:type="dxa"/>
          </w:tcPr>
          <w:p w:rsidR="008656C5" w:rsidRPr="008656C5" w:rsidRDefault="008656C5" w:rsidP="00536CBE">
            <w:pPr>
              <w:rPr>
                <w:sz w:val="22"/>
                <w:szCs w:val="22"/>
              </w:rPr>
            </w:pPr>
            <w:r w:rsidRPr="008656C5">
              <w:rPr>
                <w:sz w:val="22"/>
                <w:szCs w:val="22"/>
              </w:rPr>
              <w:t>100%</w:t>
            </w:r>
          </w:p>
        </w:tc>
      </w:tr>
    </w:tbl>
    <w:p w:rsidR="008656C5" w:rsidRPr="008656C5" w:rsidRDefault="008656C5" w:rsidP="008656C5">
      <w:pPr>
        <w:spacing w:after="0" w:line="240" w:lineRule="auto"/>
        <w:rPr>
          <w:rFonts w:ascii="Times New Roman" w:eastAsia="Times New Roman" w:hAnsi="Times New Roman" w:cs="Times New Roman"/>
        </w:rPr>
      </w:pP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t>We will follow the Idaho State University standard grading scale.</w:t>
      </w:r>
    </w:p>
    <w:p w:rsidR="008656C5" w:rsidRPr="008656C5" w:rsidRDefault="008656C5" w:rsidP="008656C5">
      <w:pPr>
        <w:spacing w:after="0" w:line="240" w:lineRule="auto"/>
        <w:rPr>
          <w:rFonts w:ascii="Times New Roman" w:eastAsia="Times New Roman" w:hAnsi="Times New Roman" w:cs="Times New Roman"/>
        </w:rPr>
        <w:sectPr w:rsidR="008656C5" w:rsidRPr="008656C5" w:rsidSect="00770769">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1008" w:left="1440" w:header="720" w:footer="720" w:gutter="0"/>
          <w:cols w:space="720"/>
          <w:docGrid w:linePitch="360"/>
        </w:sectPr>
      </w:pP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lastRenderedPageBreak/>
        <w:t xml:space="preserve">A </w:t>
      </w:r>
      <w:r w:rsidRPr="008656C5">
        <w:rPr>
          <w:rFonts w:ascii="Times New Roman" w:eastAsia="Times New Roman" w:hAnsi="Times New Roman" w:cs="Times New Roman"/>
        </w:rPr>
        <w:tab/>
        <w:t>94-100%</w:t>
      </w: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t xml:space="preserve">A- </w:t>
      </w:r>
      <w:r w:rsidRPr="008656C5">
        <w:rPr>
          <w:rFonts w:ascii="Times New Roman" w:eastAsia="Times New Roman" w:hAnsi="Times New Roman" w:cs="Times New Roman"/>
        </w:rPr>
        <w:tab/>
        <w:t>90-93%</w:t>
      </w: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t>B+</w:t>
      </w:r>
      <w:r w:rsidRPr="008656C5">
        <w:rPr>
          <w:rFonts w:ascii="Times New Roman" w:eastAsia="Times New Roman" w:hAnsi="Times New Roman" w:cs="Times New Roman"/>
        </w:rPr>
        <w:tab/>
        <w:t>87-89%</w:t>
      </w: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t>B</w:t>
      </w:r>
      <w:r w:rsidRPr="008656C5">
        <w:rPr>
          <w:rFonts w:ascii="Times New Roman" w:eastAsia="Times New Roman" w:hAnsi="Times New Roman" w:cs="Times New Roman"/>
        </w:rPr>
        <w:tab/>
        <w:t>83-86%</w:t>
      </w: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lastRenderedPageBreak/>
        <w:t>B-</w:t>
      </w:r>
      <w:r w:rsidRPr="008656C5">
        <w:rPr>
          <w:rFonts w:ascii="Times New Roman" w:eastAsia="Times New Roman" w:hAnsi="Times New Roman" w:cs="Times New Roman"/>
        </w:rPr>
        <w:tab/>
        <w:t>80-82%</w:t>
      </w: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t>C+</w:t>
      </w:r>
      <w:r w:rsidRPr="008656C5">
        <w:rPr>
          <w:rFonts w:ascii="Times New Roman" w:eastAsia="Times New Roman" w:hAnsi="Times New Roman" w:cs="Times New Roman"/>
        </w:rPr>
        <w:tab/>
        <w:t>77-79%</w:t>
      </w: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t>C</w:t>
      </w:r>
      <w:r w:rsidRPr="008656C5">
        <w:rPr>
          <w:rFonts w:ascii="Times New Roman" w:eastAsia="Times New Roman" w:hAnsi="Times New Roman" w:cs="Times New Roman"/>
        </w:rPr>
        <w:tab/>
        <w:t>73-76%</w:t>
      </w: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t>C-</w:t>
      </w:r>
      <w:r w:rsidRPr="008656C5">
        <w:rPr>
          <w:rFonts w:ascii="Times New Roman" w:eastAsia="Times New Roman" w:hAnsi="Times New Roman" w:cs="Times New Roman"/>
        </w:rPr>
        <w:tab/>
        <w:t>70-72%</w:t>
      </w: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lastRenderedPageBreak/>
        <w:t>D+</w:t>
      </w:r>
      <w:r w:rsidRPr="008656C5">
        <w:rPr>
          <w:rFonts w:ascii="Times New Roman" w:eastAsia="Times New Roman" w:hAnsi="Times New Roman" w:cs="Times New Roman"/>
        </w:rPr>
        <w:tab/>
        <w:t>67-69%</w:t>
      </w: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t>D</w:t>
      </w:r>
      <w:r w:rsidRPr="008656C5">
        <w:rPr>
          <w:rFonts w:ascii="Times New Roman" w:eastAsia="Times New Roman" w:hAnsi="Times New Roman" w:cs="Times New Roman"/>
        </w:rPr>
        <w:tab/>
        <w:t>63-66%</w:t>
      </w: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t>D-</w:t>
      </w:r>
      <w:r w:rsidRPr="008656C5">
        <w:rPr>
          <w:rFonts w:ascii="Times New Roman" w:eastAsia="Times New Roman" w:hAnsi="Times New Roman" w:cs="Times New Roman"/>
        </w:rPr>
        <w:tab/>
        <w:t>60-62%</w:t>
      </w:r>
    </w:p>
    <w:p w:rsidR="008656C5" w:rsidRPr="008656C5" w:rsidRDefault="008656C5" w:rsidP="008656C5">
      <w:pPr>
        <w:spacing w:after="0" w:line="240" w:lineRule="auto"/>
        <w:rPr>
          <w:rFonts w:ascii="Times New Roman" w:eastAsia="Times New Roman" w:hAnsi="Times New Roman" w:cs="Times New Roman"/>
        </w:rPr>
      </w:pPr>
      <w:r w:rsidRPr="008656C5">
        <w:rPr>
          <w:rFonts w:ascii="Times New Roman" w:eastAsia="Times New Roman" w:hAnsi="Times New Roman" w:cs="Times New Roman"/>
        </w:rPr>
        <w:t>F</w:t>
      </w:r>
      <w:r w:rsidRPr="008656C5">
        <w:rPr>
          <w:rFonts w:ascii="Times New Roman" w:eastAsia="Times New Roman" w:hAnsi="Times New Roman" w:cs="Times New Roman"/>
        </w:rPr>
        <w:tab/>
        <w:t>&lt;60</w:t>
      </w:r>
    </w:p>
    <w:p w:rsidR="008656C5" w:rsidRPr="008656C5" w:rsidRDefault="008656C5" w:rsidP="000D77DC">
      <w:pPr>
        <w:rPr>
          <w:rFonts w:ascii="Times New Roman" w:hAnsi="Times New Roman" w:cs="Times New Roman"/>
        </w:rPr>
        <w:sectPr w:rsidR="008656C5" w:rsidRPr="008656C5" w:rsidSect="008656C5">
          <w:type w:val="continuous"/>
          <w:pgSz w:w="12240" w:h="15840"/>
          <w:pgMar w:top="1008" w:right="1440" w:bottom="1008" w:left="1440" w:header="720" w:footer="720" w:gutter="0"/>
          <w:cols w:num="3" w:space="720"/>
          <w:docGrid w:linePitch="360"/>
        </w:sectPr>
      </w:pPr>
    </w:p>
    <w:p w:rsidR="008656C5" w:rsidRPr="008656C5" w:rsidRDefault="008656C5" w:rsidP="000D77DC">
      <w:pPr>
        <w:rPr>
          <w:rFonts w:ascii="Times New Roman" w:hAnsi="Times New Roman" w:cs="Times New Roman"/>
        </w:rPr>
      </w:pPr>
    </w:p>
    <w:p w:rsidR="006D3CDD" w:rsidRPr="008656C5" w:rsidRDefault="00AD0FD8" w:rsidP="00F96FBD">
      <w:pPr>
        <w:spacing w:after="0"/>
        <w:rPr>
          <w:rFonts w:ascii="Times New Roman" w:hAnsi="Times New Roman" w:cs="Times New Roman"/>
        </w:rPr>
      </w:pPr>
      <w:r w:rsidRPr="008656C5">
        <w:rPr>
          <w:rFonts w:ascii="Times New Roman" w:hAnsi="Times New Roman" w:cs="Times New Roman"/>
          <w:b/>
          <w:u w:val="single"/>
        </w:rPr>
        <w:t>Student Code of Conduct</w:t>
      </w:r>
      <w:r w:rsidRPr="008656C5">
        <w:rPr>
          <w:rFonts w:ascii="Times New Roman" w:hAnsi="Times New Roman" w:cs="Times New Roman"/>
        </w:rPr>
        <w:t>:</w:t>
      </w:r>
      <w:r w:rsidR="00E56AE8" w:rsidRPr="008656C5">
        <w:rPr>
          <w:rFonts w:ascii="Times New Roman" w:hAnsi="Times New Roman" w:cs="Times New Roman"/>
        </w:rPr>
        <w:t xml:space="preserve"> </w:t>
      </w:r>
      <w:r w:rsidR="004659A6" w:rsidRPr="008656C5">
        <w:rPr>
          <w:rFonts w:ascii="Times New Roman" w:hAnsi="Times New Roman" w:cs="Times New Roman"/>
        </w:rPr>
        <w:t>The definitions of cheating and plagiarism were taken directly from the Student Code of Conduct</w:t>
      </w:r>
      <w:r w:rsidR="00677544" w:rsidRPr="008656C5">
        <w:rPr>
          <w:rFonts w:ascii="Times New Roman" w:hAnsi="Times New Roman" w:cs="Times New Roman"/>
        </w:rPr>
        <w:t xml:space="preserve"> Handbook</w:t>
      </w:r>
      <w:r w:rsidR="004659A6" w:rsidRPr="008656C5">
        <w:rPr>
          <w:rFonts w:ascii="Times New Roman" w:hAnsi="Times New Roman" w:cs="Times New Roman"/>
        </w:rPr>
        <w:t xml:space="preserve">. </w:t>
      </w:r>
      <w:r w:rsidR="006D3CDD" w:rsidRPr="008656C5">
        <w:rPr>
          <w:rFonts w:ascii="Times New Roman" w:hAnsi="Times New Roman" w:cs="Times New Roman"/>
        </w:rPr>
        <w:t xml:space="preserve">Please </w:t>
      </w:r>
      <w:r w:rsidR="004659A6" w:rsidRPr="008656C5">
        <w:rPr>
          <w:rFonts w:ascii="Times New Roman" w:hAnsi="Times New Roman" w:cs="Times New Roman"/>
        </w:rPr>
        <w:t xml:space="preserve">also </w:t>
      </w:r>
      <w:r w:rsidR="006D3CDD" w:rsidRPr="008656C5">
        <w:rPr>
          <w:rFonts w:ascii="Times New Roman" w:hAnsi="Times New Roman" w:cs="Times New Roman"/>
        </w:rPr>
        <w:t xml:space="preserve">refer to the Student Code of Conduct for </w:t>
      </w:r>
      <w:r w:rsidR="00850B5A" w:rsidRPr="008656C5">
        <w:rPr>
          <w:rFonts w:ascii="Times New Roman" w:hAnsi="Times New Roman" w:cs="Times New Roman"/>
        </w:rPr>
        <w:t xml:space="preserve">policies </w:t>
      </w:r>
      <w:r w:rsidR="004659A6" w:rsidRPr="008656C5">
        <w:rPr>
          <w:rFonts w:ascii="Times New Roman" w:hAnsi="Times New Roman" w:cs="Times New Roman"/>
        </w:rPr>
        <w:t>and procedures for handling academic dishonesty</w:t>
      </w:r>
      <w:r w:rsidR="00850B5A" w:rsidRPr="008656C5">
        <w:rPr>
          <w:rFonts w:ascii="Times New Roman" w:hAnsi="Times New Roman" w:cs="Times New Roman"/>
        </w:rPr>
        <w:t>.</w:t>
      </w:r>
      <w:r w:rsidR="005936FE" w:rsidRPr="008656C5">
        <w:rPr>
          <w:rFonts w:ascii="Times New Roman" w:hAnsi="Times New Roman" w:cs="Times New Roman"/>
        </w:rPr>
        <w:t xml:space="preserve"> University policy will be followed for each situation.</w:t>
      </w:r>
    </w:p>
    <w:p w:rsidR="00E85F5C" w:rsidRPr="008656C5" w:rsidRDefault="000650E0" w:rsidP="00F96FBD">
      <w:pPr>
        <w:spacing w:after="0"/>
        <w:rPr>
          <w:rFonts w:ascii="Times New Roman" w:hAnsi="Times New Roman" w:cs="Times New Roman"/>
        </w:rPr>
      </w:pPr>
      <w:hyperlink r:id="rId16" w:history="1">
        <w:r w:rsidR="006D3CDD" w:rsidRPr="008656C5">
          <w:rPr>
            <w:rStyle w:val="Hyperlink"/>
            <w:rFonts w:ascii="Times New Roman" w:hAnsi="Times New Roman" w:cs="Times New Roman"/>
          </w:rPr>
          <w:t>http://www.isu.edu/policy/fs-handbook/part6/6_10/6_10b.html</w:t>
        </w:r>
      </w:hyperlink>
    </w:p>
    <w:p w:rsidR="002E06D9" w:rsidRPr="008656C5" w:rsidRDefault="002E06D9" w:rsidP="00245DD7">
      <w:pPr>
        <w:spacing w:after="0"/>
        <w:rPr>
          <w:rFonts w:ascii="Times New Roman" w:hAnsi="Times New Roman" w:cs="Times New Roman"/>
        </w:rPr>
      </w:pPr>
    </w:p>
    <w:p w:rsidR="00245DD7" w:rsidRPr="008656C5" w:rsidRDefault="004659A6" w:rsidP="00245DD7">
      <w:pPr>
        <w:spacing w:after="0"/>
        <w:rPr>
          <w:rFonts w:ascii="Times New Roman" w:hAnsi="Times New Roman" w:cs="Times New Roman"/>
        </w:rPr>
      </w:pPr>
      <w:r w:rsidRPr="008656C5">
        <w:rPr>
          <w:rFonts w:ascii="Times New Roman" w:hAnsi="Times New Roman" w:cs="Times New Roman"/>
        </w:rPr>
        <w:lastRenderedPageBreak/>
        <w:t>Definitions:</w:t>
      </w:r>
    </w:p>
    <w:p w:rsidR="00245DD7" w:rsidRPr="008656C5" w:rsidRDefault="00245DD7" w:rsidP="00245DD7">
      <w:pPr>
        <w:spacing w:after="0"/>
        <w:rPr>
          <w:rFonts w:ascii="Times New Roman" w:hAnsi="Times New Roman" w:cs="Times New Roman"/>
        </w:rPr>
      </w:pPr>
      <w:r w:rsidRPr="008656C5">
        <w:rPr>
          <w:rFonts w:ascii="Times New Roman" w:hAnsi="Times New Roman" w:cs="Times New Roman"/>
          <w:b/>
        </w:rPr>
        <w:t xml:space="preserve">CHEATING </w:t>
      </w:r>
      <w:r w:rsidRPr="008656C5">
        <w:rPr>
          <w:rFonts w:ascii="Times New Roman" w:hAnsi="Times New Roman" w:cs="Times New Roman"/>
        </w:rPr>
        <w:t xml:space="preserve">is defined as using or attempting to use materials, information, or study aids that are not permitted by the instructor in examinations or other academic work. Examples of cheating include, but are not limited to: </w:t>
      </w:r>
    </w:p>
    <w:p w:rsidR="00245DD7" w:rsidRPr="008656C5" w:rsidRDefault="00245DD7" w:rsidP="00245DD7">
      <w:pPr>
        <w:spacing w:after="0"/>
        <w:rPr>
          <w:rFonts w:ascii="Times New Roman" w:hAnsi="Times New Roman" w:cs="Times New Roman"/>
        </w:rPr>
      </w:pPr>
      <w:r w:rsidRPr="008656C5">
        <w:rPr>
          <w:rFonts w:ascii="Times New Roman" w:hAnsi="Times New Roman" w:cs="Times New Roman"/>
        </w:rPr>
        <w:t xml:space="preserve">(1) Obtaining, providing, or using unauthorized materials for an examination or assignment, whether verbally, visually, electronically, or by notes, books, or other means. </w:t>
      </w:r>
    </w:p>
    <w:p w:rsidR="00245DD7" w:rsidRPr="008656C5" w:rsidRDefault="00245DD7" w:rsidP="00245DD7">
      <w:pPr>
        <w:spacing w:after="0"/>
        <w:rPr>
          <w:rFonts w:ascii="Times New Roman" w:hAnsi="Times New Roman" w:cs="Times New Roman"/>
        </w:rPr>
      </w:pPr>
      <w:r w:rsidRPr="008656C5">
        <w:rPr>
          <w:rFonts w:ascii="Times New Roman" w:hAnsi="Times New Roman" w:cs="Times New Roman"/>
        </w:rPr>
        <w:t xml:space="preserve">(2) Acquiring, examinations or other course materials, possessing them, or providing them to others without permission of the instructor. This includes providing any information about an examination in advance of the examination. </w:t>
      </w:r>
    </w:p>
    <w:p w:rsidR="00245DD7" w:rsidRPr="008656C5" w:rsidRDefault="00245DD7" w:rsidP="00245DD7">
      <w:pPr>
        <w:spacing w:after="0"/>
        <w:rPr>
          <w:rFonts w:ascii="Times New Roman" w:hAnsi="Times New Roman" w:cs="Times New Roman"/>
        </w:rPr>
      </w:pPr>
      <w:r w:rsidRPr="008656C5">
        <w:rPr>
          <w:rFonts w:ascii="Times New Roman" w:hAnsi="Times New Roman" w:cs="Times New Roman"/>
        </w:rPr>
        <w:t xml:space="preserve">(3) Taking an examination for another person or arranging for someone else to take an examination in one's place. </w:t>
      </w:r>
    </w:p>
    <w:p w:rsidR="00245DD7" w:rsidRPr="008656C5" w:rsidRDefault="00245DD7" w:rsidP="00245DD7">
      <w:pPr>
        <w:spacing w:after="0"/>
        <w:rPr>
          <w:rFonts w:ascii="Times New Roman" w:hAnsi="Times New Roman" w:cs="Times New Roman"/>
        </w:rPr>
      </w:pPr>
      <w:r w:rsidRPr="008656C5">
        <w:rPr>
          <w:rFonts w:ascii="Times New Roman" w:hAnsi="Times New Roman" w:cs="Times New Roman"/>
        </w:rPr>
        <w:t xml:space="preserve">(4) Submitting the same work or substantial portions of the same work in two different classes without prior approval of the instructor. </w:t>
      </w:r>
    </w:p>
    <w:p w:rsidR="00245DD7" w:rsidRPr="008656C5" w:rsidRDefault="00245DD7" w:rsidP="00245DD7">
      <w:pPr>
        <w:spacing w:after="0"/>
        <w:rPr>
          <w:rFonts w:ascii="Times New Roman" w:hAnsi="Times New Roman" w:cs="Times New Roman"/>
        </w:rPr>
      </w:pPr>
      <w:r w:rsidRPr="008656C5">
        <w:rPr>
          <w:rFonts w:ascii="Times New Roman" w:hAnsi="Times New Roman" w:cs="Times New Roman"/>
        </w:rPr>
        <w:t xml:space="preserve">(5) Fabricating information for any report or other academic exercise without permission of the instructor. </w:t>
      </w:r>
    </w:p>
    <w:p w:rsidR="00245DD7" w:rsidRPr="008656C5" w:rsidRDefault="00245DD7" w:rsidP="00245DD7">
      <w:pPr>
        <w:spacing w:after="0"/>
        <w:rPr>
          <w:rFonts w:ascii="Times New Roman" w:hAnsi="Times New Roman" w:cs="Times New Roman"/>
        </w:rPr>
      </w:pPr>
    </w:p>
    <w:p w:rsidR="00245DD7" w:rsidRPr="008656C5" w:rsidRDefault="00245DD7" w:rsidP="00245DD7">
      <w:pPr>
        <w:spacing w:after="0"/>
        <w:rPr>
          <w:rFonts w:ascii="Times New Roman" w:hAnsi="Times New Roman" w:cs="Times New Roman"/>
        </w:rPr>
      </w:pPr>
      <w:r w:rsidRPr="008656C5">
        <w:rPr>
          <w:rFonts w:ascii="Times New Roman" w:hAnsi="Times New Roman" w:cs="Times New Roman"/>
          <w:b/>
        </w:rPr>
        <w:t>PLAGIARISM</w:t>
      </w:r>
      <w:r w:rsidRPr="008656C5">
        <w:rPr>
          <w:rFonts w:ascii="Times New Roman" w:hAnsi="Times New Roman" w:cs="Times New Roman"/>
        </w:rPr>
        <w:t xml:space="preserve"> is defined as representing another person's words, ideas, data, or work as one's own. Plagiarism includes, but is not limited to, the exact duplication of another's work and the incorporation of a substantial or essential portion thereof without appropriate citation. Other examples of plagiarism are the acts of appropriating creative works or substantial portions thereof in such fields as art, music, and technology and presenting them as one's own. </w:t>
      </w:r>
    </w:p>
    <w:p w:rsidR="00665953" w:rsidRPr="008656C5" w:rsidRDefault="00665953" w:rsidP="00245DD7">
      <w:pPr>
        <w:spacing w:after="0"/>
        <w:rPr>
          <w:rFonts w:ascii="Times New Roman" w:hAnsi="Times New Roman" w:cs="Times New Roman"/>
        </w:rPr>
      </w:pPr>
    </w:p>
    <w:p w:rsidR="00665953" w:rsidRPr="008656C5" w:rsidRDefault="00665953" w:rsidP="00665953">
      <w:pPr>
        <w:spacing w:after="0"/>
        <w:rPr>
          <w:rFonts w:ascii="Times New Roman" w:hAnsi="Times New Roman" w:cs="Times New Roman"/>
        </w:rPr>
      </w:pPr>
      <w:r w:rsidRPr="008656C5">
        <w:rPr>
          <w:rFonts w:ascii="Times New Roman" w:hAnsi="Times New Roman" w:cs="Times New Roman"/>
          <w:b/>
        </w:rPr>
        <w:t xml:space="preserve">Penalties for Academic Dishonesty </w:t>
      </w:r>
    </w:p>
    <w:p w:rsidR="00665953" w:rsidRPr="008656C5" w:rsidRDefault="00665953" w:rsidP="00665953">
      <w:pPr>
        <w:spacing w:after="0"/>
        <w:rPr>
          <w:rFonts w:ascii="Times New Roman" w:hAnsi="Times New Roman" w:cs="Times New Roman"/>
        </w:rPr>
      </w:pPr>
      <w:r w:rsidRPr="008656C5">
        <w:rPr>
          <w:rFonts w:ascii="Times New Roman" w:hAnsi="Times New Roman" w:cs="Times New Roman"/>
        </w:rPr>
        <w:t xml:space="preserve">(1) Warning: The instructor indicates to the student that further academic dishonesty will result in other sanctions being imposed. </w:t>
      </w:r>
    </w:p>
    <w:p w:rsidR="00665953" w:rsidRPr="008656C5" w:rsidRDefault="00665953" w:rsidP="00665953">
      <w:pPr>
        <w:spacing w:after="0"/>
        <w:rPr>
          <w:rFonts w:ascii="Times New Roman" w:hAnsi="Times New Roman" w:cs="Times New Roman"/>
        </w:rPr>
      </w:pPr>
      <w:r w:rsidRPr="008656C5">
        <w:rPr>
          <w:rFonts w:ascii="Times New Roman" w:hAnsi="Times New Roman" w:cs="Times New Roman"/>
        </w:rPr>
        <w:t xml:space="preserve">(2) Resubmission of work: The instructor may require that the work in question be redone to conform to proper academic standards or may require that a new project be submitted. The instructor may specify additional requirements. </w:t>
      </w:r>
    </w:p>
    <w:p w:rsidR="00665953" w:rsidRPr="008656C5" w:rsidRDefault="00665953" w:rsidP="00665953">
      <w:pPr>
        <w:spacing w:after="0"/>
        <w:rPr>
          <w:rFonts w:ascii="Times New Roman" w:hAnsi="Times New Roman" w:cs="Times New Roman"/>
        </w:rPr>
      </w:pPr>
      <w:r w:rsidRPr="008656C5">
        <w:rPr>
          <w:rFonts w:ascii="Times New Roman" w:hAnsi="Times New Roman" w:cs="Times New Roman"/>
        </w:rPr>
        <w:t xml:space="preserve">(3) Grade reduction: The instructor may lower a student's grade or assign "F" for a test, project, or other academic work. </w:t>
      </w:r>
    </w:p>
    <w:p w:rsidR="00665953" w:rsidRPr="008656C5" w:rsidRDefault="00665953" w:rsidP="00665953">
      <w:pPr>
        <w:spacing w:after="0"/>
        <w:rPr>
          <w:rFonts w:ascii="Times New Roman" w:hAnsi="Times New Roman" w:cs="Times New Roman"/>
        </w:rPr>
      </w:pPr>
      <w:r w:rsidRPr="008656C5">
        <w:rPr>
          <w:rFonts w:ascii="Times New Roman" w:hAnsi="Times New Roman" w:cs="Times New Roman"/>
        </w:rPr>
        <w:t xml:space="preserve">(4) Failing: The instructor may assign "F" for the course. </w:t>
      </w:r>
    </w:p>
    <w:p w:rsidR="00665953" w:rsidRPr="008656C5" w:rsidRDefault="00665953" w:rsidP="00665953">
      <w:pPr>
        <w:spacing w:after="0"/>
        <w:rPr>
          <w:rFonts w:ascii="Times New Roman" w:hAnsi="Times New Roman" w:cs="Times New Roman"/>
        </w:rPr>
      </w:pPr>
      <w:r w:rsidRPr="008656C5">
        <w:rPr>
          <w:rFonts w:ascii="Times New Roman" w:hAnsi="Times New Roman" w:cs="Times New Roman"/>
        </w:rPr>
        <w:t xml:space="preserve">(5) Failing with notation: The instructor may assign "F" for the course and instruct the Registrar to place notation indicating academic dishonesty on the student's permanent transcript. </w:t>
      </w:r>
    </w:p>
    <w:p w:rsidR="00665953" w:rsidRPr="008656C5" w:rsidRDefault="00665953" w:rsidP="00245DD7">
      <w:pPr>
        <w:spacing w:after="0"/>
        <w:rPr>
          <w:rFonts w:ascii="Times New Roman" w:hAnsi="Times New Roman" w:cs="Times New Roman"/>
        </w:rPr>
      </w:pPr>
    </w:p>
    <w:p w:rsidR="005936FE" w:rsidRPr="008656C5" w:rsidRDefault="005936FE" w:rsidP="00F96FBD">
      <w:pPr>
        <w:spacing w:after="0"/>
        <w:rPr>
          <w:rFonts w:ascii="Times New Roman" w:hAnsi="Times New Roman" w:cs="Times New Roman"/>
        </w:rPr>
      </w:pPr>
      <w:r w:rsidRPr="008656C5">
        <w:rPr>
          <w:rFonts w:ascii="Times New Roman" w:hAnsi="Times New Roman" w:cs="Times New Roman"/>
          <w:b/>
          <w:u w:val="single"/>
        </w:rPr>
        <w:t xml:space="preserve">Reasonable </w:t>
      </w:r>
      <w:r w:rsidR="00854D94" w:rsidRPr="008656C5">
        <w:rPr>
          <w:rFonts w:ascii="Times New Roman" w:hAnsi="Times New Roman" w:cs="Times New Roman"/>
          <w:b/>
          <w:u w:val="single"/>
        </w:rPr>
        <w:t>Accommodations</w:t>
      </w:r>
      <w:r w:rsidRPr="008656C5">
        <w:rPr>
          <w:rFonts w:ascii="Times New Roman" w:hAnsi="Times New Roman" w:cs="Times New Roman"/>
          <w:b/>
          <w:u w:val="single"/>
        </w:rPr>
        <w:t xml:space="preserve"> for Students with Disabilities</w:t>
      </w:r>
      <w:r w:rsidRPr="008656C5">
        <w:rPr>
          <w:rFonts w:ascii="Times New Roman" w:hAnsi="Times New Roman" w:cs="Times New Roman"/>
        </w:rPr>
        <w:t xml:space="preserve">: If you have a disability or think you have a disability (physical, learning, hearing, visual or psychiatric) which may need a reasonable accommodation, please contact the </w:t>
      </w:r>
      <w:r w:rsidR="00B51079" w:rsidRPr="008656C5">
        <w:rPr>
          <w:rFonts w:ascii="Times New Roman" w:hAnsi="Times New Roman" w:cs="Times New Roman"/>
        </w:rPr>
        <w:t>Disability Services Office</w:t>
      </w:r>
      <w:r w:rsidRPr="008656C5">
        <w:rPr>
          <w:rFonts w:ascii="Times New Roman" w:hAnsi="Times New Roman" w:cs="Times New Roman"/>
        </w:rPr>
        <w:t xml:space="preserve"> located in the Rendezvous Building Room 125, 282-3599 and in Idaho Falls in the Bennion Student Union, Room 223.</w:t>
      </w:r>
    </w:p>
    <w:p w:rsidR="00F96FBD" w:rsidRPr="008656C5" w:rsidRDefault="00F96FBD" w:rsidP="00F96FBD">
      <w:pPr>
        <w:spacing w:after="0"/>
        <w:rPr>
          <w:rFonts w:ascii="Times New Roman" w:hAnsi="Times New Roman" w:cs="Times New Roman"/>
        </w:rPr>
      </w:pPr>
    </w:p>
    <w:p w:rsidR="00946822" w:rsidRPr="008656C5" w:rsidRDefault="00F96FBD" w:rsidP="000D77DC">
      <w:pPr>
        <w:rPr>
          <w:rFonts w:ascii="Times New Roman" w:hAnsi="Times New Roman" w:cs="Times New Roman"/>
        </w:rPr>
      </w:pPr>
      <w:r w:rsidRPr="008656C5">
        <w:rPr>
          <w:rFonts w:ascii="Times New Roman" w:hAnsi="Times New Roman" w:cs="Times New Roman"/>
          <w:b/>
          <w:u w:val="single"/>
        </w:rPr>
        <w:t xml:space="preserve">Evaluation of Course and Instructor: </w:t>
      </w:r>
      <w:r w:rsidRPr="008656C5">
        <w:rPr>
          <w:rFonts w:ascii="Times New Roman" w:hAnsi="Times New Roman" w:cs="Times New Roman"/>
        </w:rPr>
        <w:t>At the end of the course, evaluations will be given to students for feedback on the course and instructor.</w:t>
      </w:r>
      <w:r w:rsidR="00946822" w:rsidRPr="008656C5">
        <w:rPr>
          <w:rFonts w:ascii="Times New Roman" w:hAnsi="Times New Roman" w:cs="Times New Roman"/>
        </w:rPr>
        <w:tab/>
      </w:r>
    </w:p>
    <w:sectPr w:rsidR="00946822" w:rsidRPr="008656C5" w:rsidSect="008656C5">
      <w:type w:val="continuous"/>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17" w:rsidRDefault="00A41C17" w:rsidP="005B15FC">
      <w:pPr>
        <w:spacing w:after="0" w:line="240" w:lineRule="auto"/>
      </w:pPr>
      <w:r>
        <w:separator/>
      </w:r>
    </w:p>
  </w:endnote>
  <w:endnote w:type="continuationSeparator" w:id="0">
    <w:p w:rsidR="00A41C17" w:rsidRDefault="00A41C17" w:rsidP="005B1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Galliard B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FC" w:rsidRDefault="005B15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FC" w:rsidRDefault="005B15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FC" w:rsidRDefault="005B15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17" w:rsidRDefault="00A41C17" w:rsidP="005B15FC">
      <w:pPr>
        <w:spacing w:after="0" w:line="240" w:lineRule="auto"/>
      </w:pPr>
      <w:r>
        <w:separator/>
      </w:r>
    </w:p>
  </w:footnote>
  <w:footnote w:type="continuationSeparator" w:id="0">
    <w:p w:rsidR="00A41C17" w:rsidRDefault="00A41C17" w:rsidP="005B1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FC" w:rsidRDefault="005B15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FC" w:rsidRDefault="005B15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5FC" w:rsidRDefault="005B15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46B7"/>
    <w:multiLevelType w:val="hybridMultilevel"/>
    <w:tmpl w:val="37D2F5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3073CC"/>
    <w:multiLevelType w:val="hybridMultilevel"/>
    <w:tmpl w:val="4A007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DEE1978"/>
    <w:multiLevelType w:val="multilevel"/>
    <w:tmpl w:val="795C5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707874"/>
    <w:rsid w:val="000650E0"/>
    <w:rsid w:val="000D77DC"/>
    <w:rsid w:val="000E5B65"/>
    <w:rsid w:val="000F327E"/>
    <w:rsid w:val="000F4AA6"/>
    <w:rsid w:val="001255F8"/>
    <w:rsid w:val="0016618B"/>
    <w:rsid w:val="001830D4"/>
    <w:rsid w:val="001868C2"/>
    <w:rsid w:val="001D50A5"/>
    <w:rsid w:val="001E772E"/>
    <w:rsid w:val="00201EF2"/>
    <w:rsid w:val="0020268A"/>
    <w:rsid w:val="00245DD7"/>
    <w:rsid w:val="00276150"/>
    <w:rsid w:val="002D6191"/>
    <w:rsid w:val="002E06D9"/>
    <w:rsid w:val="00305767"/>
    <w:rsid w:val="0038100D"/>
    <w:rsid w:val="003916BA"/>
    <w:rsid w:val="0041517D"/>
    <w:rsid w:val="00460466"/>
    <w:rsid w:val="004659A6"/>
    <w:rsid w:val="005936FE"/>
    <w:rsid w:val="005B15FC"/>
    <w:rsid w:val="005E79E8"/>
    <w:rsid w:val="006249E3"/>
    <w:rsid w:val="00665953"/>
    <w:rsid w:val="00677544"/>
    <w:rsid w:val="00682AE3"/>
    <w:rsid w:val="006A70BF"/>
    <w:rsid w:val="006D3CDD"/>
    <w:rsid w:val="00707874"/>
    <w:rsid w:val="007458EC"/>
    <w:rsid w:val="00770769"/>
    <w:rsid w:val="00817FE6"/>
    <w:rsid w:val="00842AEC"/>
    <w:rsid w:val="0084307A"/>
    <w:rsid w:val="00850B5A"/>
    <w:rsid w:val="00854D94"/>
    <w:rsid w:val="008656C5"/>
    <w:rsid w:val="008739E5"/>
    <w:rsid w:val="008D6E03"/>
    <w:rsid w:val="008E7108"/>
    <w:rsid w:val="00917D29"/>
    <w:rsid w:val="00920508"/>
    <w:rsid w:val="00946822"/>
    <w:rsid w:val="00974DCA"/>
    <w:rsid w:val="009C3A2C"/>
    <w:rsid w:val="00A41C17"/>
    <w:rsid w:val="00A93598"/>
    <w:rsid w:val="00AD0FD8"/>
    <w:rsid w:val="00B51079"/>
    <w:rsid w:val="00C05BF1"/>
    <w:rsid w:val="00C05CE6"/>
    <w:rsid w:val="00C413EE"/>
    <w:rsid w:val="00C6492A"/>
    <w:rsid w:val="00C72839"/>
    <w:rsid w:val="00D67379"/>
    <w:rsid w:val="00D75A91"/>
    <w:rsid w:val="00E0281A"/>
    <w:rsid w:val="00E53F33"/>
    <w:rsid w:val="00E56AE8"/>
    <w:rsid w:val="00E856C0"/>
    <w:rsid w:val="00E85F5C"/>
    <w:rsid w:val="00F4699D"/>
    <w:rsid w:val="00F96FBD"/>
    <w:rsid w:val="00FB1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08"/>
    <w:rPr>
      <w:rFonts w:ascii="Tahoma" w:hAnsi="Tahoma" w:cs="Tahoma"/>
      <w:sz w:val="16"/>
      <w:szCs w:val="16"/>
    </w:rPr>
  </w:style>
  <w:style w:type="character" w:styleId="Hyperlink">
    <w:name w:val="Hyperlink"/>
    <w:basedOn w:val="DefaultParagraphFont"/>
    <w:uiPriority w:val="99"/>
    <w:unhideWhenUsed/>
    <w:rsid w:val="000D77DC"/>
    <w:rPr>
      <w:color w:val="0000FF" w:themeColor="hyperlink"/>
      <w:u w:val="single"/>
    </w:rPr>
  </w:style>
  <w:style w:type="paragraph" w:styleId="ListParagraph">
    <w:name w:val="List Paragraph"/>
    <w:basedOn w:val="Normal"/>
    <w:uiPriority w:val="34"/>
    <w:qFormat/>
    <w:rsid w:val="000D77DC"/>
    <w:pPr>
      <w:ind w:left="720"/>
      <w:contextualSpacing/>
    </w:pPr>
  </w:style>
  <w:style w:type="paragraph" w:styleId="Header">
    <w:name w:val="header"/>
    <w:basedOn w:val="Normal"/>
    <w:link w:val="HeaderChar"/>
    <w:uiPriority w:val="99"/>
    <w:unhideWhenUsed/>
    <w:rsid w:val="005B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FC"/>
  </w:style>
  <w:style w:type="paragraph" w:styleId="Footer">
    <w:name w:val="footer"/>
    <w:basedOn w:val="Normal"/>
    <w:link w:val="FooterChar"/>
    <w:uiPriority w:val="99"/>
    <w:unhideWhenUsed/>
    <w:rsid w:val="005B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FC"/>
  </w:style>
  <w:style w:type="character" w:styleId="FollowedHyperlink">
    <w:name w:val="FollowedHyperlink"/>
    <w:basedOn w:val="DefaultParagraphFont"/>
    <w:uiPriority w:val="99"/>
    <w:semiHidden/>
    <w:unhideWhenUsed/>
    <w:rsid w:val="0084307A"/>
    <w:rPr>
      <w:color w:val="800080" w:themeColor="followedHyperlink"/>
      <w:u w:val="single"/>
    </w:rPr>
  </w:style>
  <w:style w:type="table" w:styleId="TableGrid">
    <w:name w:val="Table Grid"/>
    <w:basedOn w:val="TableNormal"/>
    <w:rsid w:val="008656C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5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508"/>
    <w:rPr>
      <w:rFonts w:ascii="Tahoma" w:hAnsi="Tahoma" w:cs="Tahoma"/>
      <w:sz w:val="16"/>
      <w:szCs w:val="16"/>
    </w:rPr>
  </w:style>
  <w:style w:type="character" w:styleId="Hyperlink">
    <w:name w:val="Hyperlink"/>
    <w:basedOn w:val="DefaultParagraphFont"/>
    <w:uiPriority w:val="99"/>
    <w:unhideWhenUsed/>
    <w:rsid w:val="000D77DC"/>
    <w:rPr>
      <w:color w:val="0000FF" w:themeColor="hyperlink"/>
      <w:u w:val="single"/>
    </w:rPr>
  </w:style>
  <w:style w:type="paragraph" w:styleId="ListParagraph">
    <w:name w:val="List Paragraph"/>
    <w:basedOn w:val="Normal"/>
    <w:uiPriority w:val="34"/>
    <w:qFormat/>
    <w:rsid w:val="000D77DC"/>
    <w:pPr>
      <w:ind w:left="720"/>
      <w:contextualSpacing/>
    </w:pPr>
  </w:style>
  <w:style w:type="paragraph" w:styleId="Header">
    <w:name w:val="header"/>
    <w:basedOn w:val="Normal"/>
    <w:link w:val="HeaderChar"/>
    <w:uiPriority w:val="99"/>
    <w:unhideWhenUsed/>
    <w:rsid w:val="005B1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FC"/>
  </w:style>
  <w:style w:type="paragraph" w:styleId="Footer">
    <w:name w:val="footer"/>
    <w:basedOn w:val="Normal"/>
    <w:link w:val="FooterChar"/>
    <w:uiPriority w:val="99"/>
    <w:unhideWhenUsed/>
    <w:rsid w:val="005B1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FC"/>
  </w:style>
</w:styles>
</file>

<file path=word/webSettings.xml><?xml version="1.0" encoding="utf-8"?>
<w:webSettings xmlns:r="http://schemas.openxmlformats.org/officeDocument/2006/relationships" xmlns:w="http://schemas.openxmlformats.org/wordprocessingml/2006/main">
  <w:divs>
    <w:div w:id="1031684711">
      <w:bodyDiv w:val="1"/>
      <w:marLeft w:val="0"/>
      <w:marRight w:val="0"/>
      <w:marTop w:val="0"/>
      <w:marBottom w:val="0"/>
      <w:divBdr>
        <w:top w:val="none" w:sz="0" w:space="0" w:color="auto"/>
        <w:left w:val="none" w:sz="0" w:space="0" w:color="auto"/>
        <w:bottom w:val="none" w:sz="0" w:space="0" w:color="auto"/>
        <w:right w:val="none" w:sz="0" w:space="0" w:color="auto"/>
      </w:divBdr>
    </w:div>
    <w:div w:id="111124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u.edu/policy/fs-handbook/part6/6_10/6_10b.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isu.edu/refernces/fs.handboo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7291-1606-4876-9DF2-6F309E39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Chelsie Rauh</dc:creator>
  <cp:keywords/>
  <dc:description/>
  <cp:lastModifiedBy>Heidi Luke</cp:lastModifiedBy>
  <cp:revision>3</cp:revision>
  <cp:lastPrinted>2012-06-15T19:07:00Z</cp:lastPrinted>
  <dcterms:created xsi:type="dcterms:W3CDTF">2012-09-17T17:05:00Z</dcterms:created>
  <dcterms:modified xsi:type="dcterms:W3CDTF">2012-10-10T20:58:00Z</dcterms:modified>
</cp:coreProperties>
</file>