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C0" w:rsidRPr="00035EC0" w:rsidRDefault="00035EC0" w:rsidP="00035EC0">
      <w:pPr>
        <w:spacing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5E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Body Structures</w:t>
      </w:r>
    </w:p>
    <w:p w:rsidR="00035EC0" w:rsidRPr="00035EC0" w:rsidRDefault="00035EC0" w:rsidP="00035E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35EC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4333875"/>
            <wp:effectExtent l="19050" t="0" r="0" b="0"/>
            <wp:docPr id="1" name="Picture 1" descr="http://puzzlemaker.discoveryeducation.com/puzzles/37980xyk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7980xyk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00" b="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</w:rPr>
        <w:sectPr w:rsidR="00035EC0" w:rsidSect="00035EC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b/>
          <w:sz w:val="18"/>
          <w:szCs w:val="18"/>
        </w:rPr>
      </w:pPr>
      <w:r w:rsidRPr="00035EC0">
        <w:rPr>
          <w:rFonts w:eastAsia="Times New Roman" w:cs="Courier New"/>
          <w:b/>
          <w:sz w:val="18"/>
          <w:szCs w:val="18"/>
        </w:rPr>
        <w:lastRenderedPageBreak/>
        <w:t>Across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2. enlargement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4. abdomen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6. back side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10. pain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11. spine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14. muscle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16. belly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17. process of recording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20. anterior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21. eyelid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22. head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24. uppermost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lastRenderedPageBreak/>
        <w:t>26. breathing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27. to print or record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29. large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30. hand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34. recording instrument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36. blue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37. electricity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38. fast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40. movement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42. one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43. posterior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b/>
          <w:sz w:val="18"/>
          <w:szCs w:val="18"/>
        </w:rPr>
      </w:pPr>
      <w:r w:rsidRPr="00035EC0">
        <w:rPr>
          <w:rFonts w:eastAsia="Times New Roman" w:cs="Courier New"/>
          <w:b/>
          <w:sz w:val="18"/>
          <w:szCs w:val="18"/>
        </w:rPr>
        <w:t>Down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1. twitching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lastRenderedPageBreak/>
        <w:t>3. large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5. painful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7. condition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8. side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9. pelvis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10. digits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11. body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12. umbilicus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13. chest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15. brain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18. skull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19. distant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20. against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lastRenderedPageBreak/>
        <w:t>21. slow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23. near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25. surgical repair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28. extremities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31. situated below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32. middle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33. peritoneum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35. toward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39. lower portion of body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</w:pPr>
      <w:r w:rsidRPr="00035EC0">
        <w:rPr>
          <w:rFonts w:eastAsia="Times New Roman" w:cs="Courier New"/>
          <w:sz w:val="18"/>
          <w:szCs w:val="18"/>
        </w:rPr>
        <w:t>41. inflammation</w:t>
      </w:r>
    </w:p>
    <w:p w:rsidR="00035EC0" w:rsidRPr="00035EC0" w:rsidRDefault="00035EC0" w:rsidP="0003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18"/>
          <w:szCs w:val="18"/>
        </w:rPr>
        <w:sectPr w:rsidR="00035EC0" w:rsidRPr="00035EC0" w:rsidSect="00035EC0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eastAsia="Times New Roman" w:cs="Courier New"/>
          <w:sz w:val="18"/>
          <w:szCs w:val="18"/>
        </w:rPr>
        <w:t>44. inside</w:t>
      </w:r>
    </w:p>
    <w:p w:rsidR="00B83DA4" w:rsidRDefault="00B83DA4" w:rsidP="00035EC0">
      <w:pPr>
        <w:ind w:firstLine="0"/>
      </w:pPr>
    </w:p>
    <w:sectPr w:rsidR="00B83DA4" w:rsidSect="00035EC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EC0"/>
    <w:rsid w:val="00035EC0"/>
    <w:rsid w:val="00411AA5"/>
    <w:rsid w:val="007802CC"/>
    <w:rsid w:val="008D0F59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paragraph" w:styleId="Heading1">
    <w:name w:val="heading 1"/>
    <w:basedOn w:val="Normal"/>
    <w:link w:val="Heading1Char"/>
    <w:uiPriority w:val="9"/>
    <w:qFormat/>
    <w:rsid w:val="00035EC0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EC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5E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5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55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2012-08-27T15:33:00Z</dcterms:created>
  <dcterms:modified xsi:type="dcterms:W3CDTF">2012-08-27T15:36:00Z</dcterms:modified>
</cp:coreProperties>
</file>