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E3" w:rsidRPr="00E326D0" w:rsidRDefault="004D79E3">
      <w:pPr>
        <w:rPr>
          <w:rFonts w:asciiTheme="majorHAnsi" w:hAnsiTheme="majorHAnsi"/>
        </w:rPr>
      </w:pPr>
    </w:p>
    <w:tbl>
      <w:tblPr>
        <w:tblpPr w:leftFromText="180" w:rightFromText="180" w:vertAnchor="page" w:horzAnchor="margin" w:tblpXSpec="center" w:tblpY="646"/>
        <w:tblW w:w="0" w:type="auto"/>
        <w:tblLook w:val="01E0" w:firstRow="1" w:lastRow="1" w:firstColumn="1" w:lastColumn="1" w:noHBand="0" w:noVBand="0"/>
      </w:tblPr>
      <w:tblGrid>
        <w:gridCol w:w="8856"/>
      </w:tblGrid>
      <w:tr w:rsidR="00526B0E" w:rsidRPr="00E326D0" w:rsidTr="004D79E3">
        <w:tc>
          <w:tcPr>
            <w:tcW w:w="8856" w:type="dxa"/>
            <w:shd w:val="solid" w:color="C0C0C0" w:fill="FFFFFF"/>
          </w:tcPr>
          <w:p w:rsidR="00526B0E" w:rsidRPr="00E326D0" w:rsidRDefault="00E43E0E" w:rsidP="004D79E3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E326D0">
              <w:rPr>
                <w:rFonts w:asciiTheme="majorHAnsi" w:hAnsiTheme="majorHAnsi"/>
                <w:b/>
                <w:bCs/>
                <w:sz w:val="36"/>
                <w:szCs w:val="36"/>
              </w:rPr>
              <w:t>Anatomy &amp;</w:t>
            </w:r>
            <w:r w:rsidR="0057516F" w:rsidRPr="00E326D0">
              <w:rPr>
                <w:rFonts w:asciiTheme="majorHAnsi" w:hAnsiTheme="majorHAnsi"/>
                <w:b/>
                <w:bCs/>
                <w:sz w:val="36"/>
                <w:szCs w:val="36"/>
              </w:rPr>
              <w:t xml:space="preserve"> Physiology </w:t>
            </w:r>
            <w:r w:rsidR="00526B0E" w:rsidRPr="00E326D0">
              <w:rPr>
                <w:rFonts w:asciiTheme="majorHAnsi" w:hAnsiTheme="majorHAnsi"/>
                <w:b/>
                <w:bCs/>
                <w:sz w:val="36"/>
                <w:szCs w:val="36"/>
              </w:rPr>
              <w:t>Syllabus</w:t>
            </w:r>
          </w:p>
          <w:p w:rsidR="00526B0E" w:rsidRPr="00E326D0" w:rsidRDefault="00982419" w:rsidP="004D79E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326D0">
              <w:rPr>
                <w:rFonts w:asciiTheme="majorHAnsi" w:hAnsiTheme="majorHAnsi"/>
                <w:b/>
                <w:bCs/>
              </w:rPr>
              <w:t>M</w:t>
            </w:r>
            <w:r w:rsidR="00E43E0E" w:rsidRPr="00E326D0">
              <w:rPr>
                <w:rFonts w:asciiTheme="majorHAnsi" w:hAnsiTheme="majorHAnsi"/>
                <w:b/>
                <w:bCs/>
              </w:rPr>
              <w:t>r</w:t>
            </w:r>
            <w:r w:rsidRPr="00E326D0">
              <w:rPr>
                <w:rFonts w:asciiTheme="majorHAnsi" w:hAnsiTheme="majorHAnsi"/>
                <w:b/>
                <w:bCs/>
              </w:rPr>
              <w:t xml:space="preserve">s. </w:t>
            </w:r>
            <w:r w:rsidR="00E43E0E" w:rsidRPr="00E326D0">
              <w:rPr>
                <w:rFonts w:asciiTheme="majorHAnsi" w:hAnsiTheme="majorHAnsi"/>
                <w:b/>
                <w:bCs/>
              </w:rPr>
              <w:t>Winchester</w:t>
            </w:r>
          </w:p>
          <w:p w:rsidR="00526B0E" w:rsidRPr="00E326D0" w:rsidRDefault="00E43E0E" w:rsidP="004D79E3">
            <w:pPr>
              <w:jc w:val="center"/>
              <w:rPr>
                <w:rFonts w:asciiTheme="majorHAnsi" w:hAnsiTheme="majorHAnsi"/>
                <w:b/>
                <w:bCs/>
              </w:rPr>
            </w:pPr>
            <w:hyperlink r:id="rId9" w:history="1">
              <w:r w:rsidRPr="00E326D0">
                <w:rPr>
                  <w:rStyle w:val="Hyperlink"/>
                  <w:rFonts w:asciiTheme="majorHAnsi" w:hAnsiTheme="majorHAnsi"/>
                  <w:b/>
                  <w:bCs/>
                </w:rPr>
                <w:t>hwinchester@ririe252.org</w:t>
              </w:r>
            </w:hyperlink>
            <w:r w:rsidRPr="00E326D0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EE0C9E" w:rsidRPr="00E326D0" w:rsidRDefault="00EE0C9E" w:rsidP="004D79E3">
            <w:pPr>
              <w:jc w:val="center"/>
              <w:rPr>
                <w:rFonts w:asciiTheme="majorHAnsi" w:hAnsiTheme="majorHAnsi"/>
                <w:b/>
                <w:bCs/>
                <w:color w:val="800080"/>
              </w:rPr>
            </w:pPr>
            <w:r w:rsidRPr="00E326D0">
              <w:rPr>
                <w:rFonts w:asciiTheme="majorHAnsi" w:hAnsiTheme="majorHAnsi"/>
                <w:b/>
                <w:bCs/>
              </w:rPr>
              <w:t xml:space="preserve">hluke.weebly.com  </w:t>
            </w:r>
          </w:p>
        </w:tc>
      </w:tr>
    </w:tbl>
    <w:p w:rsidR="00526B0E" w:rsidRPr="00E326D0" w:rsidRDefault="00F8014B">
      <w:pPr>
        <w:rPr>
          <w:rFonts w:asciiTheme="majorHAnsi" w:hAnsiTheme="majorHAnsi"/>
        </w:rPr>
      </w:pPr>
      <w:r w:rsidRPr="00E326D0">
        <w:rPr>
          <w:rFonts w:asciiTheme="majorHAnsi" w:hAnsiTheme="majorHAnsi"/>
          <w:u w:val="single"/>
        </w:rPr>
        <w:t>COURSE INFORMATION:</w:t>
      </w:r>
      <w:r w:rsidR="00526B0E" w:rsidRPr="00E326D0">
        <w:rPr>
          <w:rFonts w:asciiTheme="majorHAnsi" w:hAnsiTheme="majorHAnsi"/>
        </w:rPr>
        <w:t xml:space="preserve"> </w:t>
      </w:r>
      <w:r w:rsidRPr="00E326D0">
        <w:rPr>
          <w:rFonts w:asciiTheme="majorHAnsi" w:hAnsiTheme="majorHAnsi"/>
        </w:rPr>
        <w:t xml:space="preserve">This course fulfills </w:t>
      </w:r>
      <w:r w:rsidR="005A3022" w:rsidRPr="00E326D0">
        <w:rPr>
          <w:rFonts w:asciiTheme="majorHAnsi" w:hAnsiTheme="majorHAnsi"/>
        </w:rPr>
        <w:t>½ credit</w:t>
      </w:r>
      <w:r w:rsidRPr="00E326D0">
        <w:rPr>
          <w:rFonts w:asciiTheme="majorHAnsi" w:hAnsiTheme="majorHAnsi"/>
        </w:rPr>
        <w:t xml:space="preserve"> of science required to graduate. We will explore various topics regarding </w:t>
      </w:r>
      <w:r w:rsidR="000F0264" w:rsidRPr="00E326D0">
        <w:rPr>
          <w:rFonts w:asciiTheme="majorHAnsi" w:hAnsiTheme="majorHAnsi"/>
        </w:rPr>
        <w:t xml:space="preserve">the </w:t>
      </w:r>
      <w:r w:rsidR="00CE0E0C" w:rsidRPr="00E326D0">
        <w:rPr>
          <w:rFonts w:asciiTheme="majorHAnsi" w:hAnsiTheme="majorHAnsi"/>
        </w:rPr>
        <w:t>human body</w:t>
      </w:r>
      <w:r w:rsidRPr="00E326D0">
        <w:rPr>
          <w:rFonts w:asciiTheme="majorHAnsi" w:hAnsiTheme="majorHAnsi"/>
        </w:rPr>
        <w:t>.</w:t>
      </w:r>
    </w:p>
    <w:p w:rsidR="00526B0E" w:rsidRPr="00E326D0" w:rsidRDefault="00526B0E">
      <w:pPr>
        <w:rPr>
          <w:rFonts w:asciiTheme="majorHAnsi" w:hAnsiTheme="majorHAnsi"/>
        </w:rPr>
      </w:pPr>
      <w:bookmarkStart w:id="0" w:name="_GoBack"/>
      <w:bookmarkEnd w:id="0"/>
    </w:p>
    <w:p w:rsidR="00526B0E" w:rsidRPr="00E326D0" w:rsidRDefault="00F8014B">
      <w:pPr>
        <w:rPr>
          <w:rFonts w:asciiTheme="majorHAnsi" w:hAnsiTheme="majorHAnsi"/>
        </w:rPr>
      </w:pPr>
      <w:r w:rsidRPr="00E326D0">
        <w:rPr>
          <w:rFonts w:asciiTheme="majorHAnsi" w:hAnsiTheme="majorHAnsi"/>
          <w:u w:val="single"/>
        </w:rPr>
        <w:t>TEXBOOK &amp; MATERIALS:</w:t>
      </w:r>
      <w:r w:rsidRPr="00E326D0">
        <w:rPr>
          <w:rFonts w:asciiTheme="majorHAnsi" w:hAnsiTheme="majorHAnsi"/>
        </w:rPr>
        <w:t xml:space="preserve"> Each student </w:t>
      </w:r>
      <w:r w:rsidR="00AB0C2B" w:rsidRPr="00E326D0">
        <w:rPr>
          <w:rFonts w:asciiTheme="majorHAnsi" w:hAnsiTheme="majorHAnsi"/>
        </w:rPr>
        <w:t xml:space="preserve">is </w:t>
      </w:r>
      <w:r w:rsidRPr="00E326D0">
        <w:rPr>
          <w:rFonts w:asciiTheme="majorHAnsi" w:hAnsiTheme="majorHAnsi"/>
        </w:rPr>
        <w:t>responsible to have their own class supplies. This includes (but not limited to) notebook, pen/pencil, colored pencils/markers, scissors and glue.</w:t>
      </w:r>
    </w:p>
    <w:p w:rsidR="00A92BC4" w:rsidRPr="00E326D0" w:rsidRDefault="00A92BC4" w:rsidP="00A92BC4">
      <w:pPr>
        <w:rPr>
          <w:rFonts w:asciiTheme="majorHAnsi" w:hAnsiTheme="majorHAnsi"/>
        </w:rPr>
      </w:pPr>
    </w:p>
    <w:p w:rsidR="004311EF" w:rsidRPr="00E326D0" w:rsidRDefault="00A92BC4" w:rsidP="004311EF">
      <w:pPr>
        <w:rPr>
          <w:rFonts w:asciiTheme="majorHAnsi" w:hAnsiTheme="majorHAnsi"/>
          <w:u w:val="single"/>
        </w:rPr>
      </w:pPr>
      <w:r w:rsidRPr="00E326D0">
        <w:rPr>
          <w:rFonts w:asciiTheme="majorHAnsi" w:hAnsiTheme="majorHAnsi"/>
          <w:u w:val="single"/>
        </w:rPr>
        <w:t>CLASSROOM MANAGEMENT</w:t>
      </w:r>
    </w:p>
    <w:p w:rsidR="00A92BC4" w:rsidRPr="00E326D0" w:rsidRDefault="00A92BC4" w:rsidP="000630B9">
      <w:pPr>
        <w:numPr>
          <w:ilvl w:val="1"/>
          <w:numId w:val="36"/>
        </w:numPr>
        <w:rPr>
          <w:rFonts w:asciiTheme="majorHAnsi" w:hAnsiTheme="majorHAnsi"/>
          <w:u w:val="single"/>
        </w:rPr>
      </w:pPr>
      <w:r w:rsidRPr="00E326D0">
        <w:rPr>
          <w:rFonts w:asciiTheme="majorHAnsi" w:hAnsiTheme="majorHAnsi"/>
        </w:rPr>
        <w:t>Cell phones are not allowed in the classroom</w:t>
      </w:r>
    </w:p>
    <w:p w:rsidR="00A92BC4" w:rsidRPr="00E326D0" w:rsidRDefault="00A92BC4" w:rsidP="000630B9">
      <w:pPr>
        <w:numPr>
          <w:ilvl w:val="1"/>
          <w:numId w:val="36"/>
        </w:numPr>
        <w:rPr>
          <w:rFonts w:asciiTheme="majorHAnsi" w:hAnsiTheme="majorHAnsi"/>
          <w:u w:val="single"/>
        </w:rPr>
      </w:pPr>
      <w:r w:rsidRPr="00E326D0">
        <w:rPr>
          <w:rFonts w:asciiTheme="majorHAnsi" w:hAnsiTheme="majorHAnsi"/>
        </w:rPr>
        <w:t>No CD/MP3 players &amp; game devices allowed in the classroom</w:t>
      </w:r>
    </w:p>
    <w:p w:rsidR="00A92BC4" w:rsidRPr="00E326D0" w:rsidRDefault="00A92BC4" w:rsidP="000630B9">
      <w:pPr>
        <w:numPr>
          <w:ilvl w:val="1"/>
          <w:numId w:val="36"/>
        </w:numPr>
        <w:rPr>
          <w:rFonts w:asciiTheme="majorHAnsi" w:hAnsiTheme="majorHAnsi"/>
          <w:u w:val="single"/>
        </w:rPr>
      </w:pPr>
      <w:r w:rsidRPr="00E326D0">
        <w:rPr>
          <w:rFonts w:asciiTheme="majorHAnsi" w:hAnsiTheme="majorHAnsi"/>
        </w:rPr>
        <w:t xml:space="preserve">No leaving the class during class time (this includes restroom breaks, trips to the locker, etc). Only time </w:t>
      </w:r>
      <w:r w:rsidR="004311EF" w:rsidRPr="00E326D0">
        <w:rPr>
          <w:rFonts w:asciiTheme="majorHAnsi" w:hAnsiTheme="majorHAnsi"/>
        </w:rPr>
        <w:t>you are</w:t>
      </w:r>
      <w:r w:rsidRPr="00E326D0">
        <w:rPr>
          <w:rFonts w:asciiTheme="majorHAnsi" w:hAnsiTheme="majorHAnsi"/>
        </w:rPr>
        <w:t xml:space="preserve"> permitted to leave is when the office calls</w:t>
      </w:r>
      <w:r w:rsidR="004311EF" w:rsidRPr="00E326D0">
        <w:rPr>
          <w:rFonts w:asciiTheme="majorHAnsi" w:hAnsiTheme="majorHAnsi"/>
        </w:rPr>
        <w:t xml:space="preserve"> for you.</w:t>
      </w:r>
    </w:p>
    <w:p w:rsidR="004311EF" w:rsidRPr="00E326D0" w:rsidRDefault="004311EF" w:rsidP="000630B9">
      <w:pPr>
        <w:numPr>
          <w:ilvl w:val="1"/>
          <w:numId w:val="36"/>
        </w:numPr>
        <w:rPr>
          <w:rFonts w:asciiTheme="majorHAnsi" w:hAnsiTheme="majorHAnsi"/>
          <w:u w:val="single"/>
        </w:rPr>
      </w:pPr>
      <w:r w:rsidRPr="00E326D0">
        <w:rPr>
          <w:rFonts w:asciiTheme="majorHAnsi" w:hAnsiTheme="majorHAnsi"/>
        </w:rPr>
        <w:t xml:space="preserve">Exiting the class – The teacher dismisses the class (not the bell). Floors and desks must be clean before anyone is </w:t>
      </w:r>
      <w:r w:rsidR="007C5ED4" w:rsidRPr="00E326D0">
        <w:rPr>
          <w:rFonts w:asciiTheme="majorHAnsi" w:hAnsiTheme="majorHAnsi"/>
        </w:rPr>
        <w:t xml:space="preserve">permitted </w:t>
      </w:r>
      <w:r w:rsidRPr="00E326D0">
        <w:rPr>
          <w:rFonts w:asciiTheme="majorHAnsi" w:hAnsiTheme="majorHAnsi"/>
        </w:rPr>
        <w:t>to leave.</w:t>
      </w:r>
    </w:p>
    <w:p w:rsidR="004311EF" w:rsidRPr="00E326D0" w:rsidRDefault="004311EF" w:rsidP="004311EF">
      <w:pPr>
        <w:rPr>
          <w:rFonts w:asciiTheme="majorHAnsi" w:hAnsiTheme="majorHAnsi"/>
          <w:u w:val="single"/>
        </w:rPr>
      </w:pPr>
    </w:p>
    <w:p w:rsidR="004311EF" w:rsidRPr="00E326D0" w:rsidRDefault="004311EF" w:rsidP="004311EF">
      <w:pPr>
        <w:rPr>
          <w:rFonts w:asciiTheme="majorHAnsi" w:hAnsiTheme="majorHAnsi"/>
          <w:u w:val="single"/>
        </w:rPr>
      </w:pPr>
      <w:r w:rsidRPr="00E326D0">
        <w:rPr>
          <w:rFonts w:asciiTheme="majorHAnsi" w:hAnsiTheme="majorHAnsi"/>
          <w:u w:val="single"/>
        </w:rPr>
        <w:t>COURSE POLICIES</w:t>
      </w:r>
    </w:p>
    <w:p w:rsidR="004311EF" w:rsidRPr="00E326D0" w:rsidRDefault="004311EF" w:rsidP="000630B9">
      <w:pPr>
        <w:numPr>
          <w:ilvl w:val="0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Bell Ringers</w:t>
      </w:r>
    </w:p>
    <w:p w:rsidR="004311EF" w:rsidRPr="00E326D0" w:rsidRDefault="004311EF" w:rsidP="000630B9">
      <w:pPr>
        <w:numPr>
          <w:ilvl w:val="1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Bell ringers are </w:t>
      </w:r>
      <w:r w:rsidR="00B274D8" w:rsidRPr="00E326D0">
        <w:rPr>
          <w:rFonts w:asciiTheme="majorHAnsi" w:hAnsiTheme="majorHAnsi"/>
        </w:rPr>
        <w:t>a thought provoking question, review of previous lesson, or an introduction to the upcoming lesson.</w:t>
      </w:r>
    </w:p>
    <w:p w:rsidR="00B274D8" w:rsidRPr="00E326D0" w:rsidRDefault="00B274D8" w:rsidP="000630B9">
      <w:pPr>
        <w:numPr>
          <w:ilvl w:val="1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When the bell rings, the student must be working on the bell ringer. Write down the date &amp; answer to the question. Keep all bell ringers on the same page until they are due (</w:t>
      </w:r>
      <w:r w:rsidR="00EB53EC" w:rsidRPr="00E326D0">
        <w:rPr>
          <w:rFonts w:asciiTheme="majorHAnsi" w:hAnsiTheme="majorHAnsi"/>
        </w:rPr>
        <w:t>turn in after every Friday</w:t>
      </w:r>
      <w:r w:rsidRPr="00E326D0">
        <w:rPr>
          <w:rFonts w:asciiTheme="majorHAnsi" w:hAnsiTheme="majorHAnsi"/>
        </w:rPr>
        <w:t>).</w:t>
      </w:r>
    </w:p>
    <w:p w:rsidR="004311EF" w:rsidRPr="00E326D0" w:rsidRDefault="004311EF" w:rsidP="000630B9">
      <w:pPr>
        <w:numPr>
          <w:ilvl w:val="0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Class participation</w:t>
      </w:r>
    </w:p>
    <w:p w:rsidR="00B274D8" w:rsidRPr="00E326D0" w:rsidRDefault="00B274D8" w:rsidP="000630B9">
      <w:pPr>
        <w:numPr>
          <w:ilvl w:val="1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Each student is responsible to participate in the activities assigned. This includes, but not limited to, group projects, presentations, class activities, etc. </w:t>
      </w:r>
    </w:p>
    <w:p w:rsidR="004311EF" w:rsidRPr="00E326D0" w:rsidRDefault="004311EF" w:rsidP="000630B9">
      <w:pPr>
        <w:numPr>
          <w:ilvl w:val="0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Missed exams/assignments</w:t>
      </w:r>
    </w:p>
    <w:p w:rsidR="00B274D8" w:rsidRPr="00E326D0" w:rsidRDefault="00B274D8" w:rsidP="000630B9">
      <w:pPr>
        <w:numPr>
          <w:ilvl w:val="1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Students are responsible to make up work/exams due to an absence.  The student is responsible to obtain missing work</w:t>
      </w:r>
      <w:r w:rsidR="005A3022" w:rsidRPr="00E326D0">
        <w:rPr>
          <w:rFonts w:asciiTheme="majorHAnsi" w:hAnsiTheme="majorHAnsi"/>
        </w:rPr>
        <w:t xml:space="preserve"> before or after school</w:t>
      </w:r>
      <w:r w:rsidRPr="00E326D0">
        <w:rPr>
          <w:rFonts w:asciiTheme="majorHAnsi" w:hAnsiTheme="majorHAnsi"/>
        </w:rPr>
        <w:t xml:space="preserve"> the next day</w:t>
      </w:r>
      <w:r w:rsidR="005A3022" w:rsidRPr="00E326D0">
        <w:rPr>
          <w:rFonts w:asciiTheme="majorHAnsi" w:hAnsiTheme="majorHAnsi"/>
        </w:rPr>
        <w:t xml:space="preserve"> (not during class)</w:t>
      </w:r>
      <w:r w:rsidRPr="00E326D0">
        <w:rPr>
          <w:rFonts w:asciiTheme="majorHAnsi" w:hAnsiTheme="majorHAnsi"/>
        </w:rPr>
        <w:t>.</w:t>
      </w:r>
    </w:p>
    <w:p w:rsidR="004C065A" w:rsidRPr="00E326D0" w:rsidRDefault="004311EF" w:rsidP="000630B9">
      <w:pPr>
        <w:numPr>
          <w:ilvl w:val="0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Tardy Policy</w:t>
      </w:r>
    </w:p>
    <w:p w:rsidR="004C065A" w:rsidRPr="00E326D0" w:rsidRDefault="004C065A" w:rsidP="000630B9">
      <w:pPr>
        <w:numPr>
          <w:ilvl w:val="1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You must be inside the classroom &amp; seated in your assigned seat when the bell rings. The tardy policy will go as follows:</w:t>
      </w:r>
    </w:p>
    <w:p w:rsidR="004C065A" w:rsidRPr="00E326D0" w:rsidRDefault="004C065A" w:rsidP="00EB53EC">
      <w:pPr>
        <w:numPr>
          <w:ilvl w:val="2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1</w:t>
      </w:r>
      <w:r w:rsidRPr="00E326D0">
        <w:rPr>
          <w:rFonts w:asciiTheme="majorHAnsi" w:hAnsiTheme="majorHAnsi"/>
          <w:vertAlign w:val="superscript"/>
        </w:rPr>
        <w:t>st</w:t>
      </w:r>
      <w:r w:rsidRPr="00E326D0">
        <w:rPr>
          <w:rFonts w:asciiTheme="majorHAnsi" w:hAnsiTheme="majorHAnsi"/>
        </w:rPr>
        <w:t xml:space="preserve"> </w:t>
      </w:r>
      <w:r w:rsidR="00EB53EC" w:rsidRPr="00E326D0">
        <w:rPr>
          <w:rFonts w:asciiTheme="majorHAnsi" w:hAnsiTheme="majorHAnsi"/>
        </w:rPr>
        <w:t>tardy - w</w:t>
      </w:r>
      <w:r w:rsidR="007C5ED4" w:rsidRPr="00E326D0">
        <w:rPr>
          <w:rFonts w:asciiTheme="majorHAnsi" w:hAnsiTheme="majorHAnsi"/>
        </w:rPr>
        <w:t>arning</w:t>
      </w:r>
    </w:p>
    <w:p w:rsidR="004C065A" w:rsidRPr="00E326D0" w:rsidRDefault="00EB53EC" w:rsidP="00EB53EC">
      <w:pPr>
        <w:numPr>
          <w:ilvl w:val="2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2 </w:t>
      </w:r>
      <w:proofErr w:type="spellStart"/>
      <w:r w:rsidRPr="00E326D0">
        <w:rPr>
          <w:rFonts w:asciiTheme="majorHAnsi" w:hAnsiTheme="majorHAnsi"/>
        </w:rPr>
        <w:t>tardies</w:t>
      </w:r>
      <w:proofErr w:type="spellEnd"/>
      <w:r w:rsidRPr="00E326D0">
        <w:rPr>
          <w:rFonts w:asciiTheme="majorHAnsi" w:hAnsiTheme="majorHAnsi"/>
        </w:rPr>
        <w:t xml:space="preserve"> - </w:t>
      </w:r>
      <w:r w:rsidR="004C065A" w:rsidRPr="00E326D0">
        <w:rPr>
          <w:rFonts w:asciiTheme="majorHAnsi" w:hAnsiTheme="majorHAnsi"/>
        </w:rPr>
        <w:t>deten</w:t>
      </w:r>
      <w:r w:rsidR="007C5ED4" w:rsidRPr="00E326D0">
        <w:rPr>
          <w:rFonts w:asciiTheme="majorHAnsi" w:hAnsiTheme="majorHAnsi"/>
        </w:rPr>
        <w:t>tion with the teacher</w:t>
      </w:r>
      <w:r w:rsidR="00E349A1" w:rsidRPr="00E326D0">
        <w:rPr>
          <w:rFonts w:asciiTheme="majorHAnsi" w:hAnsiTheme="majorHAnsi"/>
        </w:rPr>
        <w:t xml:space="preserve"> before or after school </w:t>
      </w:r>
      <w:r w:rsidR="004C065A" w:rsidRPr="00E326D0">
        <w:rPr>
          <w:rFonts w:asciiTheme="majorHAnsi" w:hAnsiTheme="majorHAnsi"/>
        </w:rPr>
        <w:t>(</w:t>
      </w:r>
      <w:r w:rsidR="000630B9" w:rsidRPr="00E326D0">
        <w:rPr>
          <w:rFonts w:asciiTheme="majorHAnsi" w:hAnsiTheme="majorHAnsi"/>
        </w:rPr>
        <w:t>15 min.</w:t>
      </w:r>
      <w:r w:rsidR="004C065A" w:rsidRPr="00E326D0">
        <w:rPr>
          <w:rFonts w:asciiTheme="majorHAnsi" w:hAnsiTheme="majorHAnsi"/>
        </w:rPr>
        <w:t>)</w:t>
      </w:r>
    </w:p>
    <w:p w:rsidR="00EB53EC" w:rsidRPr="00E326D0" w:rsidRDefault="00EB53EC" w:rsidP="00EB53EC">
      <w:pPr>
        <w:numPr>
          <w:ilvl w:val="2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3 </w:t>
      </w:r>
      <w:proofErr w:type="spellStart"/>
      <w:r w:rsidRPr="00E326D0">
        <w:rPr>
          <w:rFonts w:asciiTheme="majorHAnsi" w:hAnsiTheme="majorHAnsi"/>
        </w:rPr>
        <w:t>tardies</w:t>
      </w:r>
      <w:proofErr w:type="spellEnd"/>
      <w:r w:rsidRPr="00E326D0">
        <w:rPr>
          <w:rFonts w:asciiTheme="majorHAnsi" w:hAnsiTheme="majorHAnsi"/>
        </w:rPr>
        <w:t xml:space="preserve"> </w:t>
      </w:r>
      <w:r w:rsidRPr="00E326D0">
        <w:rPr>
          <w:rFonts w:asciiTheme="majorHAnsi" w:hAnsiTheme="majorHAnsi"/>
        </w:rPr>
        <w:t xml:space="preserve">- </w:t>
      </w:r>
      <w:r w:rsidRPr="00E326D0">
        <w:rPr>
          <w:rFonts w:asciiTheme="majorHAnsi" w:hAnsiTheme="majorHAnsi"/>
        </w:rPr>
        <w:t>60 minutes detention</w:t>
      </w:r>
    </w:p>
    <w:p w:rsidR="00EB53EC" w:rsidRPr="00E326D0" w:rsidRDefault="00EB53EC" w:rsidP="00EB53EC">
      <w:pPr>
        <w:numPr>
          <w:ilvl w:val="2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4 </w:t>
      </w:r>
      <w:proofErr w:type="spellStart"/>
      <w:r w:rsidRPr="00E326D0">
        <w:rPr>
          <w:rFonts w:asciiTheme="majorHAnsi" w:hAnsiTheme="majorHAnsi"/>
        </w:rPr>
        <w:t>tardies</w:t>
      </w:r>
      <w:proofErr w:type="spellEnd"/>
      <w:r w:rsidRPr="00E326D0">
        <w:rPr>
          <w:rFonts w:asciiTheme="majorHAnsi" w:hAnsiTheme="majorHAnsi"/>
        </w:rPr>
        <w:t xml:space="preserve"> - </w:t>
      </w:r>
      <w:r w:rsidRPr="00E326D0">
        <w:rPr>
          <w:rFonts w:asciiTheme="majorHAnsi" w:hAnsiTheme="majorHAnsi"/>
        </w:rPr>
        <w:t>120 minutes detention and parent contact</w:t>
      </w:r>
    </w:p>
    <w:p w:rsidR="00EB53EC" w:rsidRPr="00E326D0" w:rsidRDefault="00EB53EC" w:rsidP="00EB53EC">
      <w:pPr>
        <w:numPr>
          <w:ilvl w:val="2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5 </w:t>
      </w:r>
      <w:proofErr w:type="spellStart"/>
      <w:r w:rsidRPr="00E326D0">
        <w:rPr>
          <w:rFonts w:asciiTheme="majorHAnsi" w:hAnsiTheme="majorHAnsi"/>
        </w:rPr>
        <w:t>tardies</w:t>
      </w:r>
      <w:proofErr w:type="spellEnd"/>
      <w:r w:rsidRPr="00E326D0">
        <w:rPr>
          <w:rFonts w:asciiTheme="majorHAnsi" w:hAnsiTheme="majorHAnsi"/>
        </w:rPr>
        <w:t xml:space="preserve"> - </w:t>
      </w:r>
      <w:r w:rsidRPr="00E326D0">
        <w:rPr>
          <w:rFonts w:asciiTheme="majorHAnsi" w:hAnsiTheme="majorHAnsi"/>
        </w:rPr>
        <w:t>One day ISS</w:t>
      </w:r>
    </w:p>
    <w:p w:rsidR="00EB53EC" w:rsidRPr="00E326D0" w:rsidRDefault="00EB53EC" w:rsidP="00EB53EC">
      <w:pPr>
        <w:numPr>
          <w:ilvl w:val="2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6 </w:t>
      </w:r>
      <w:proofErr w:type="spellStart"/>
      <w:r w:rsidRPr="00E326D0">
        <w:rPr>
          <w:rFonts w:asciiTheme="majorHAnsi" w:hAnsiTheme="majorHAnsi"/>
        </w:rPr>
        <w:t>tardies</w:t>
      </w:r>
      <w:proofErr w:type="spellEnd"/>
      <w:r w:rsidRPr="00E326D0">
        <w:rPr>
          <w:rFonts w:asciiTheme="majorHAnsi" w:hAnsiTheme="majorHAnsi"/>
        </w:rPr>
        <w:t xml:space="preserve"> - </w:t>
      </w:r>
      <w:r w:rsidRPr="00E326D0">
        <w:rPr>
          <w:rFonts w:asciiTheme="majorHAnsi" w:hAnsiTheme="majorHAnsi"/>
        </w:rPr>
        <w:t>Three days OSS</w:t>
      </w:r>
    </w:p>
    <w:p w:rsidR="00EB53EC" w:rsidRPr="00E326D0" w:rsidRDefault="00EB53EC" w:rsidP="00EB53EC">
      <w:pPr>
        <w:numPr>
          <w:ilvl w:val="2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7 </w:t>
      </w:r>
      <w:proofErr w:type="spellStart"/>
      <w:r w:rsidRPr="00E326D0">
        <w:rPr>
          <w:rFonts w:asciiTheme="majorHAnsi" w:hAnsiTheme="majorHAnsi"/>
        </w:rPr>
        <w:t>tardies</w:t>
      </w:r>
      <w:proofErr w:type="spellEnd"/>
      <w:r w:rsidRPr="00E326D0">
        <w:rPr>
          <w:rFonts w:asciiTheme="majorHAnsi" w:hAnsiTheme="majorHAnsi"/>
        </w:rPr>
        <w:t xml:space="preserve"> - </w:t>
      </w:r>
      <w:r w:rsidRPr="00E326D0">
        <w:rPr>
          <w:rFonts w:asciiTheme="majorHAnsi" w:hAnsiTheme="majorHAnsi"/>
        </w:rPr>
        <w:t>Referral to the Board</w:t>
      </w:r>
    </w:p>
    <w:p w:rsidR="00B816EC" w:rsidRPr="00E326D0" w:rsidRDefault="00B816EC" w:rsidP="000630B9">
      <w:pPr>
        <w:numPr>
          <w:ilvl w:val="0"/>
          <w:numId w:val="35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Each student is expected to do his/her own work.  In order to eliminate any confusion about what academic dishonesty includes, the following definitions will apply in class:</w:t>
      </w:r>
    </w:p>
    <w:p w:rsidR="00B816EC" w:rsidRPr="00E326D0" w:rsidRDefault="00B816EC" w:rsidP="00AB0C2B">
      <w:pPr>
        <w:numPr>
          <w:ilvl w:val="0"/>
          <w:numId w:val="38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lastRenderedPageBreak/>
        <w:t>Knowingly providing your work/answers to another student for them to copy as their own.</w:t>
      </w:r>
    </w:p>
    <w:p w:rsidR="00B816EC" w:rsidRPr="00E326D0" w:rsidRDefault="00B816EC" w:rsidP="00AB0C2B">
      <w:pPr>
        <w:numPr>
          <w:ilvl w:val="0"/>
          <w:numId w:val="38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Knowingly copying another student’s work/answers and submitting them as your own.</w:t>
      </w:r>
    </w:p>
    <w:p w:rsidR="00B816EC" w:rsidRPr="00E326D0" w:rsidRDefault="00B816EC" w:rsidP="00AB0C2B">
      <w:pPr>
        <w:numPr>
          <w:ilvl w:val="0"/>
          <w:numId w:val="38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Using illicit or banned materials during a test/quiz situation.</w:t>
      </w:r>
    </w:p>
    <w:p w:rsidR="00B816EC" w:rsidRPr="00E326D0" w:rsidRDefault="00B816EC" w:rsidP="00AB0C2B">
      <w:pPr>
        <w:numPr>
          <w:ilvl w:val="0"/>
          <w:numId w:val="38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Knowingly submitting work completed by another student as your own.</w:t>
      </w:r>
    </w:p>
    <w:p w:rsidR="00F8014B" w:rsidRPr="00E326D0" w:rsidRDefault="00B816EC" w:rsidP="00AB0C2B">
      <w:pPr>
        <w:numPr>
          <w:ilvl w:val="0"/>
          <w:numId w:val="38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>Plagiarizing anything from books, magazines, the Internet or any other source already published.</w:t>
      </w:r>
    </w:p>
    <w:p w:rsidR="008F6C11" w:rsidRPr="00E326D0" w:rsidRDefault="00B816EC" w:rsidP="00AB0C2B">
      <w:pPr>
        <w:numPr>
          <w:ilvl w:val="0"/>
          <w:numId w:val="39"/>
        </w:num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Students will receive a </w:t>
      </w:r>
      <w:r w:rsidR="007C5ED4" w:rsidRPr="00E326D0">
        <w:rPr>
          <w:rFonts w:asciiTheme="majorHAnsi" w:hAnsiTheme="majorHAnsi"/>
          <w:b/>
        </w:rPr>
        <w:t>zero</w:t>
      </w:r>
      <w:r w:rsidRPr="00E326D0">
        <w:rPr>
          <w:rFonts w:asciiTheme="majorHAnsi" w:hAnsiTheme="majorHAnsi"/>
        </w:rPr>
        <w:t xml:space="preserve"> on any assignment/project/test where cheating has occurred and </w:t>
      </w:r>
      <w:r w:rsidR="007C5ED4" w:rsidRPr="00E326D0">
        <w:rPr>
          <w:rFonts w:asciiTheme="majorHAnsi" w:hAnsiTheme="majorHAnsi"/>
        </w:rPr>
        <w:t>will</w:t>
      </w:r>
      <w:r w:rsidRPr="00E326D0">
        <w:rPr>
          <w:rFonts w:asciiTheme="majorHAnsi" w:hAnsiTheme="majorHAnsi"/>
        </w:rPr>
        <w:t xml:space="preserve"> receive a referral.</w:t>
      </w:r>
    </w:p>
    <w:p w:rsidR="008F6C11" w:rsidRPr="00E326D0" w:rsidRDefault="008F6C11" w:rsidP="00B816EC">
      <w:pPr>
        <w:ind w:left="1080"/>
        <w:rPr>
          <w:rFonts w:asciiTheme="majorHAnsi" w:hAnsiTheme="majorHAnsi"/>
        </w:rPr>
      </w:pPr>
    </w:p>
    <w:p w:rsidR="008F6C11" w:rsidRPr="00E326D0" w:rsidRDefault="008F6C11" w:rsidP="008F6C11">
      <w:pPr>
        <w:rPr>
          <w:rFonts w:asciiTheme="majorHAnsi" w:hAnsiTheme="majorHAnsi"/>
          <w:u w:val="single"/>
        </w:rPr>
      </w:pPr>
      <w:r w:rsidRPr="00E326D0">
        <w:rPr>
          <w:rFonts w:asciiTheme="majorHAnsi" w:hAnsiTheme="majorHAnsi"/>
          <w:u w:val="single"/>
        </w:rPr>
        <w:t>GRADING POLICY</w:t>
      </w:r>
    </w:p>
    <w:p w:rsidR="008F6C11" w:rsidRPr="00E326D0" w:rsidRDefault="008F6C11" w:rsidP="008F6C11">
      <w:pPr>
        <w:rPr>
          <w:rFonts w:asciiTheme="majorHAnsi" w:hAnsiTheme="majorHAnsi"/>
        </w:rPr>
      </w:pPr>
      <w:r w:rsidRPr="00E326D0">
        <w:rPr>
          <w:rFonts w:asciiTheme="majorHAnsi" w:hAnsiTheme="majorHAnsi"/>
        </w:rPr>
        <w:t xml:space="preserve">Students may access their grades online on PowerSchool. </w:t>
      </w:r>
      <w:r w:rsidR="00B471B3" w:rsidRPr="00E326D0">
        <w:rPr>
          <w:rFonts w:asciiTheme="majorHAnsi" w:hAnsiTheme="majorHAnsi"/>
        </w:rPr>
        <w:t>The point system will be used and is distributed evenly, without weights for tests, homework, etc.</w:t>
      </w:r>
    </w:p>
    <w:p w:rsidR="008F6C11" w:rsidRPr="00E326D0" w:rsidRDefault="008F6C11" w:rsidP="008F6C11">
      <w:pPr>
        <w:rPr>
          <w:rFonts w:asciiTheme="majorHAnsi" w:hAnsiTheme="majorHAnsi"/>
        </w:rPr>
      </w:pPr>
      <w:r w:rsidRPr="00E326D0">
        <w:rPr>
          <w:rFonts w:asciiTheme="majorHAnsi" w:hAnsiTheme="majorHAnsi"/>
          <w:b/>
        </w:rPr>
        <w:t>LATE WORK IS NOT ACCEPTED</w:t>
      </w:r>
      <w:r w:rsidRPr="00E326D0">
        <w:rPr>
          <w:rFonts w:asciiTheme="majorHAnsi" w:hAnsiTheme="majorHAnsi"/>
        </w:rPr>
        <w:t xml:space="preserve">. </w:t>
      </w:r>
      <w:r w:rsidR="007C5ED4" w:rsidRPr="00E326D0">
        <w:rPr>
          <w:rFonts w:asciiTheme="majorHAnsi" w:hAnsiTheme="majorHAnsi"/>
        </w:rPr>
        <w:t>If you are</w:t>
      </w:r>
      <w:r w:rsidRPr="00E326D0">
        <w:rPr>
          <w:rFonts w:asciiTheme="majorHAnsi" w:hAnsiTheme="majorHAnsi"/>
        </w:rPr>
        <w:t xml:space="preserve"> </w:t>
      </w:r>
      <w:r w:rsidR="007C5ED4" w:rsidRPr="00E326D0">
        <w:rPr>
          <w:rFonts w:asciiTheme="majorHAnsi" w:hAnsiTheme="majorHAnsi"/>
        </w:rPr>
        <w:t>absent,</w:t>
      </w:r>
      <w:r w:rsidRPr="00E326D0">
        <w:rPr>
          <w:rFonts w:asciiTheme="majorHAnsi" w:hAnsiTheme="majorHAnsi"/>
        </w:rPr>
        <w:t xml:space="preserve"> </w:t>
      </w:r>
      <w:r w:rsidR="007C5ED4" w:rsidRPr="00E326D0">
        <w:rPr>
          <w:rFonts w:asciiTheme="majorHAnsi" w:hAnsiTheme="majorHAnsi"/>
        </w:rPr>
        <w:t xml:space="preserve">you </w:t>
      </w:r>
      <w:r w:rsidRPr="00E326D0">
        <w:rPr>
          <w:rFonts w:asciiTheme="majorHAnsi" w:hAnsiTheme="majorHAnsi"/>
        </w:rPr>
        <w:t>will have until the next class day to turn in the missing work.</w:t>
      </w:r>
    </w:p>
    <w:p w:rsidR="008F6C11" w:rsidRPr="00E326D0" w:rsidRDefault="008F6C11" w:rsidP="008F6C11">
      <w:pPr>
        <w:rPr>
          <w:rFonts w:asciiTheme="majorHAnsi" w:hAnsiTheme="majorHAnsi"/>
          <w:i/>
        </w:rPr>
      </w:pPr>
      <w:r w:rsidRPr="00E326D0">
        <w:rPr>
          <w:rFonts w:asciiTheme="majorHAnsi" w:hAnsiTheme="majorHAnsi"/>
          <w:i/>
        </w:rPr>
        <w:t xml:space="preserve">Grading scale: </w:t>
      </w:r>
    </w:p>
    <w:p w:rsidR="008F6C11" w:rsidRPr="00E326D0" w:rsidRDefault="008F6C11" w:rsidP="008F6C11">
      <w:pPr>
        <w:rPr>
          <w:rFonts w:asciiTheme="majorHAnsi" w:hAnsiTheme="majorHAnsi"/>
          <w:sz w:val="16"/>
          <w:szCs w:val="16"/>
        </w:rPr>
      </w:pPr>
      <w:r w:rsidRPr="00E326D0">
        <w:rPr>
          <w:rFonts w:asciiTheme="majorHAnsi" w:hAnsiTheme="majorHAnsi"/>
        </w:rPr>
        <w:t xml:space="preserve">         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317"/>
        <w:gridCol w:w="1218"/>
        <w:gridCol w:w="1307"/>
        <w:gridCol w:w="1392"/>
        <w:gridCol w:w="1925"/>
      </w:tblGrid>
      <w:tr w:rsidR="008F6C11" w:rsidRPr="00E326D0" w:rsidTr="00E326D0">
        <w:trPr>
          <w:trHeight w:val="277"/>
        </w:trPr>
        <w:tc>
          <w:tcPr>
            <w:tcW w:w="1064" w:type="dxa"/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A+</w:t>
            </w:r>
          </w:p>
        </w:tc>
        <w:tc>
          <w:tcPr>
            <w:tcW w:w="131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97-100</w:t>
            </w:r>
          </w:p>
        </w:tc>
        <w:tc>
          <w:tcPr>
            <w:tcW w:w="1218" w:type="dxa"/>
            <w:tcBorders>
              <w:left w:val="single" w:sz="24" w:space="0" w:color="auto"/>
            </w:tcBorders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C+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77-79</w:t>
            </w:r>
          </w:p>
        </w:tc>
        <w:tc>
          <w:tcPr>
            <w:tcW w:w="1392" w:type="dxa"/>
            <w:tcBorders>
              <w:left w:val="single" w:sz="24" w:space="0" w:color="auto"/>
            </w:tcBorders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F</w:t>
            </w:r>
          </w:p>
        </w:tc>
        <w:tc>
          <w:tcPr>
            <w:tcW w:w="1925" w:type="dxa"/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59 and Below</w:t>
            </w:r>
          </w:p>
        </w:tc>
      </w:tr>
      <w:tr w:rsidR="008F6C11" w:rsidRPr="00E326D0" w:rsidTr="00E326D0">
        <w:trPr>
          <w:gridAfter w:val="2"/>
          <w:wAfter w:w="3317" w:type="dxa"/>
          <w:trHeight w:val="135"/>
        </w:trPr>
        <w:tc>
          <w:tcPr>
            <w:tcW w:w="1064" w:type="dxa"/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A</w:t>
            </w:r>
          </w:p>
        </w:tc>
        <w:tc>
          <w:tcPr>
            <w:tcW w:w="131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93-96</w:t>
            </w:r>
          </w:p>
        </w:tc>
        <w:tc>
          <w:tcPr>
            <w:tcW w:w="1218" w:type="dxa"/>
            <w:tcBorders>
              <w:left w:val="single" w:sz="24" w:space="0" w:color="auto"/>
            </w:tcBorders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C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73-76</w:t>
            </w:r>
          </w:p>
        </w:tc>
      </w:tr>
      <w:tr w:rsidR="008F6C11" w:rsidRPr="00E326D0" w:rsidTr="00E326D0">
        <w:trPr>
          <w:gridAfter w:val="2"/>
          <w:wAfter w:w="3317" w:type="dxa"/>
          <w:trHeight w:val="142"/>
        </w:trPr>
        <w:tc>
          <w:tcPr>
            <w:tcW w:w="1064" w:type="dxa"/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A-</w:t>
            </w:r>
          </w:p>
        </w:tc>
        <w:tc>
          <w:tcPr>
            <w:tcW w:w="131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90-92</w:t>
            </w:r>
          </w:p>
        </w:tc>
        <w:tc>
          <w:tcPr>
            <w:tcW w:w="1218" w:type="dxa"/>
            <w:tcBorders>
              <w:left w:val="single" w:sz="24" w:space="0" w:color="auto"/>
            </w:tcBorders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C-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70-72</w:t>
            </w:r>
          </w:p>
        </w:tc>
      </w:tr>
      <w:tr w:rsidR="008F6C11" w:rsidRPr="00E326D0" w:rsidTr="00E326D0">
        <w:trPr>
          <w:gridAfter w:val="2"/>
          <w:wAfter w:w="3317" w:type="dxa"/>
          <w:trHeight w:val="135"/>
        </w:trPr>
        <w:tc>
          <w:tcPr>
            <w:tcW w:w="1064" w:type="dxa"/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B+</w:t>
            </w:r>
          </w:p>
        </w:tc>
        <w:tc>
          <w:tcPr>
            <w:tcW w:w="131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87-89</w:t>
            </w:r>
          </w:p>
        </w:tc>
        <w:tc>
          <w:tcPr>
            <w:tcW w:w="1218" w:type="dxa"/>
            <w:tcBorders>
              <w:left w:val="single" w:sz="24" w:space="0" w:color="auto"/>
            </w:tcBorders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D+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67-69</w:t>
            </w:r>
          </w:p>
        </w:tc>
      </w:tr>
      <w:tr w:rsidR="008F6C11" w:rsidRPr="00E326D0" w:rsidTr="00E326D0">
        <w:trPr>
          <w:gridAfter w:val="2"/>
          <w:wAfter w:w="3317" w:type="dxa"/>
          <w:trHeight w:val="135"/>
        </w:trPr>
        <w:tc>
          <w:tcPr>
            <w:tcW w:w="1064" w:type="dxa"/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B</w:t>
            </w:r>
          </w:p>
        </w:tc>
        <w:tc>
          <w:tcPr>
            <w:tcW w:w="131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83-86</w:t>
            </w:r>
          </w:p>
        </w:tc>
        <w:tc>
          <w:tcPr>
            <w:tcW w:w="1218" w:type="dxa"/>
            <w:tcBorders>
              <w:left w:val="single" w:sz="24" w:space="0" w:color="auto"/>
            </w:tcBorders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D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63-66</w:t>
            </w:r>
          </w:p>
        </w:tc>
      </w:tr>
      <w:tr w:rsidR="008F6C11" w:rsidRPr="00E326D0" w:rsidTr="00E326D0">
        <w:trPr>
          <w:gridAfter w:val="2"/>
          <w:wAfter w:w="3317" w:type="dxa"/>
          <w:trHeight w:val="150"/>
        </w:trPr>
        <w:tc>
          <w:tcPr>
            <w:tcW w:w="1064" w:type="dxa"/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B-</w:t>
            </w:r>
          </w:p>
        </w:tc>
        <w:tc>
          <w:tcPr>
            <w:tcW w:w="131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80-82</w:t>
            </w:r>
          </w:p>
        </w:tc>
        <w:tc>
          <w:tcPr>
            <w:tcW w:w="1218" w:type="dxa"/>
            <w:tcBorders>
              <w:left w:val="single" w:sz="24" w:space="0" w:color="auto"/>
            </w:tcBorders>
          </w:tcPr>
          <w:p w:rsidR="008F6C11" w:rsidRPr="00E326D0" w:rsidRDefault="008F6C11" w:rsidP="007C5ED4">
            <w:pPr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D-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8F6C11" w:rsidRPr="00E326D0" w:rsidRDefault="008F6C11" w:rsidP="007E434F">
            <w:pPr>
              <w:jc w:val="center"/>
              <w:rPr>
                <w:rFonts w:asciiTheme="majorHAnsi" w:hAnsiTheme="majorHAnsi"/>
              </w:rPr>
            </w:pPr>
            <w:r w:rsidRPr="00E326D0">
              <w:rPr>
                <w:rFonts w:asciiTheme="majorHAnsi" w:hAnsiTheme="majorHAnsi"/>
              </w:rPr>
              <w:t>60-62</w:t>
            </w:r>
          </w:p>
        </w:tc>
      </w:tr>
    </w:tbl>
    <w:p w:rsid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b/>
          <w:i/>
          <w:sz w:val="22"/>
          <w:szCs w:val="22"/>
          <w:u w:val="single"/>
        </w:rPr>
      </w:pPr>
      <w:r w:rsidRPr="00E326D0">
        <w:rPr>
          <w:rFonts w:asciiTheme="majorHAnsi" w:eastAsia="Calibri" w:hAnsiTheme="majorHAnsi"/>
          <w:b/>
          <w:i/>
          <w:sz w:val="22"/>
          <w:szCs w:val="22"/>
          <w:u w:val="single"/>
        </w:rPr>
        <w:t xml:space="preserve">Course Outline 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  <w:sectPr w:rsidR="00E326D0" w:rsidRPr="00E326D0" w:rsidSect="009C16C4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12" w:space="24" w:color="auto" w:shadow="1"/>
            <w:left w:val="threeDEngrave" w:sz="12" w:space="24" w:color="auto" w:shadow="1"/>
            <w:bottom w:val="threeDEmboss" w:sz="12" w:space="24" w:color="auto" w:shadow="1"/>
            <w:right w:val="threeDEmboss" w:sz="12" w:space="24" w:color="auto" w:shadow="1"/>
          </w:pgBorders>
          <w:cols w:space="720"/>
          <w:docGrid w:linePitch="360"/>
        </w:sectPr>
      </w:pP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b/>
          <w:sz w:val="22"/>
          <w:szCs w:val="22"/>
        </w:rPr>
      </w:pPr>
      <w:r w:rsidRPr="00E326D0">
        <w:rPr>
          <w:rFonts w:asciiTheme="majorHAnsi" w:eastAsia="Calibri" w:hAnsiTheme="majorHAnsi"/>
          <w:b/>
          <w:sz w:val="22"/>
          <w:szCs w:val="22"/>
        </w:rPr>
        <w:lastRenderedPageBreak/>
        <w:t>Anatomy &amp; Physiology A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 xml:space="preserve"> Syllabus/Introduction to Anatomy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Anatomy &amp; Directional Terms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Basic Chemistry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Cells &amp; Tissues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Skin &amp; membranes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lastRenderedPageBreak/>
        <w:t>Skeletal System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Muscular System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Nervous System &amp; Special Senses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Endocrine System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b/>
          <w:sz w:val="22"/>
          <w:szCs w:val="22"/>
        </w:rPr>
      </w:pPr>
      <w:r w:rsidRPr="00E326D0">
        <w:rPr>
          <w:rFonts w:asciiTheme="majorHAnsi" w:eastAsia="Calibri" w:hAnsiTheme="majorHAnsi"/>
          <w:b/>
          <w:sz w:val="22"/>
          <w:szCs w:val="22"/>
        </w:rPr>
        <w:t>Anatomy &amp; Physiology B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Blood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lastRenderedPageBreak/>
        <w:t xml:space="preserve">Cardiovascular 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Lymphatic System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Respiratory System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Digestive System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Urinary System</w:t>
      </w:r>
    </w:p>
    <w:p w:rsidR="00E326D0" w:rsidRPr="00E326D0" w:rsidRDefault="00E326D0" w:rsidP="00E326D0">
      <w:pPr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326D0">
        <w:rPr>
          <w:rFonts w:asciiTheme="majorHAnsi" w:eastAsia="Calibri" w:hAnsiTheme="majorHAnsi"/>
          <w:sz w:val="22"/>
          <w:szCs w:val="22"/>
        </w:rPr>
        <w:t>Reproductive System</w:t>
      </w:r>
    </w:p>
    <w:p w:rsidR="00E326D0" w:rsidRPr="00E326D0" w:rsidRDefault="00E326D0" w:rsidP="008F6C11">
      <w:pPr>
        <w:rPr>
          <w:rFonts w:asciiTheme="majorHAnsi" w:hAnsiTheme="majorHAnsi"/>
          <w:u w:val="single"/>
        </w:rPr>
        <w:sectPr w:rsidR="00E326D0" w:rsidRPr="00E326D0" w:rsidSect="009C16C4">
          <w:type w:val="continuous"/>
          <w:pgSz w:w="12240" w:h="15840"/>
          <w:pgMar w:top="1080" w:right="1080" w:bottom="1080" w:left="1080" w:header="720" w:footer="720" w:gutter="0"/>
          <w:pgBorders w:offsetFrom="page">
            <w:top w:val="threeDEngrave" w:sz="12" w:space="24" w:color="auto" w:shadow="1"/>
            <w:left w:val="threeDEngrave" w:sz="12" w:space="24" w:color="auto" w:shadow="1"/>
            <w:bottom w:val="threeDEmboss" w:sz="12" w:space="24" w:color="auto" w:shadow="1"/>
            <w:right w:val="threeDEmboss" w:sz="12" w:space="24" w:color="auto" w:shadow="1"/>
          </w:pgBorders>
          <w:cols w:num="3" w:space="720"/>
          <w:docGrid w:linePitch="360"/>
        </w:sectPr>
      </w:pPr>
    </w:p>
    <w:p w:rsidR="00230AB9" w:rsidRPr="00E326D0" w:rsidRDefault="00230AB9" w:rsidP="008F6C11">
      <w:pPr>
        <w:rPr>
          <w:rFonts w:asciiTheme="majorHAnsi" w:hAnsiTheme="majorHAnsi"/>
          <w:u w:val="single"/>
        </w:rPr>
      </w:pPr>
    </w:p>
    <w:sectPr w:rsidR="00230AB9" w:rsidRPr="00E326D0" w:rsidSect="009C16C4">
      <w:type w:val="continuous"/>
      <w:pgSz w:w="12240" w:h="15840"/>
      <w:pgMar w:top="1080" w:right="1080" w:bottom="1080" w:left="1080" w:header="720" w:footer="720" w:gutter="0"/>
      <w:pgBorders w:offsetFrom="page">
        <w:top w:val="threeDEngrave" w:sz="12" w:space="24" w:color="auto" w:shadow="1"/>
        <w:left w:val="threeDEngrave" w:sz="12" w:space="24" w:color="auto" w:shadow="1"/>
        <w:bottom w:val="threeDEmboss" w:sz="12" w:space="24" w:color="auto" w:shadow="1"/>
        <w:right w:val="threeDEmboss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F9" w:rsidRDefault="00FB1EF9">
      <w:r>
        <w:separator/>
      </w:r>
    </w:p>
  </w:endnote>
  <w:endnote w:type="continuationSeparator" w:id="0">
    <w:p w:rsidR="00FB1EF9" w:rsidRDefault="00FB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F9" w:rsidRDefault="00FB1EF9">
      <w:r>
        <w:separator/>
      </w:r>
    </w:p>
  </w:footnote>
  <w:footnote w:type="continuationSeparator" w:id="0">
    <w:p w:rsidR="00FB1EF9" w:rsidRDefault="00FB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2in;height:90.75pt" o:bullet="t">
        <v:imagedata r:id="rId1" o:title="MCj04379880000[1]"/>
      </v:shape>
    </w:pict>
  </w:numPicBullet>
  <w:numPicBullet w:numPicBulletId="1">
    <w:pict>
      <v:shape id="_x0000_i1153" type="#_x0000_t75" style="width:135pt;height:135pt" o:bullet="t">
        <v:imagedata r:id="rId2" o:title="MCj04370800000[1]"/>
      </v:shape>
    </w:pict>
  </w:numPicBullet>
  <w:numPicBullet w:numPicBulletId="2">
    <w:pict>
      <v:shape id="_x0000_i1154" type="#_x0000_t75" style="width:337.5pt;height:7in" o:bullet="t">
        <v:imagedata r:id="rId3" o:title="MPj04386410000[1]"/>
      </v:shape>
    </w:pict>
  </w:numPicBullet>
  <w:abstractNum w:abstractNumId="0">
    <w:nsid w:val="01511E04"/>
    <w:multiLevelType w:val="hybridMultilevel"/>
    <w:tmpl w:val="7234C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C58A6"/>
    <w:multiLevelType w:val="hybridMultilevel"/>
    <w:tmpl w:val="5C5EFCCA"/>
    <w:lvl w:ilvl="0" w:tplc="2E7E12AC">
      <w:start w:val="1"/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40157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F2D89"/>
    <w:multiLevelType w:val="multilevel"/>
    <w:tmpl w:val="5C5EFCCA"/>
    <w:lvl w:ilvl="0">
      <w:start w:val="1"/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04C1B"/>
    <w:multiLevelType w:val="hybridMultilevel"/>
    <w:tmpl w:val="D28E3FD4"/>
    <w:lvl w:ilvl="0" w:tplc="60EE00B8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C34F2"/>
    <w:multiLevelType w:val="hybridMultilevel"/>
    <w:tmpl w:val="6DF83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02238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D2E8A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6680C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01718"/>
    <w:multiLevelType w:val="hybridMultilevel"/>
    <w:tmpl w:val="6044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15DBC"/>
    <w:multiLevelType w:val="hybridMultilevel"/>
    <w:tmpl w:val="901ACD8C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75FF9"/>
    <w:multiLevelType w:val="hybridMultilevel"/>
    <w:tmpl w:val="1C8A2FC4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65AC5"/>
    <w:multiLevelType w:val="hybridMultilevel"/>
    <w:tmpl w:val="1E028C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5764E"/>
    <w:multiLevelType w:val="multilevel"/>
    <w:tmpl w:val="32044894"/>
    <w:lvl w:ilvl="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4F7354"/>
    <w:multiLevelType w:val="multilevel"/>
    <w:tmpl w:val="EF1A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C7E7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3E7172C"/>
    <w:multiLevelType w:val="hybridMultilevel"/>
    <w:tmpl w:val="32044894"/>
    <w:lvl w:ilvl="0" w:tplc="40BE2A32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045E0"/>
    <w:multiLevelType w:val="hybridMultilevel"/>
    <w:tmpl w:val="D02A5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CCB4A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A2EA3"/>
    <w:multiLevelType w:val="hybridMultilevel"/>
    <w:tmpl w:val="A3A47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F4FB5"/>
    <w:multiLevelType w:val="multilevel"/>
    <w:tmpl w:val="6DF8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D42EF"/>
    <w:multiLevelType w:val="hybridMultilevel"/>
    <w:tmpl w:val="049ADBA2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F295D"/>
    <w:multiLevelType w:val="hybridMultilevel"/>
    <w:tmpl w:val="76F2ACB8"/>
    <w:lvl w:ilvl="0" w:tplc="C2C20EAA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17FFD"/>
    <w:multiLevelType w:val="hybridMultilevel"/>
    <w:tmpl w:val="B4325DA8"/>
    <w:lvl w:ilvl="0" w:tplc="57D05648">
      <w:start w:val="1"/>
      <w:numFmt w:val="bullet"/>
      <w:lvlText w:val="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71F33"/>
    <w:multiLevelType w:val="hybridMultilevel"/>
    <w:tmpl w:val="2FD8DC52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C72CC9"/>
    <w:multiLevelType w:val="multilevel"/>
    <w:tmpl w:val="D28E3FD4"/>
    <w:lvl w:ilvl="0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7651FD"/>
    <w:multiLevelType w:val="hybridMultilevel"/>
    <w:tmpl w:val="5C3494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AD7A7E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81481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047E6"/>
    <w:multiLevelType w:val="hybridMultilevel"/>
    <w:tmpl w:val="1B5C21A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A1B7E21"/>
    <w:multiLevelType w:val="multilevel"/>
    <w:tmpl w:val="B4325DA8"/>
    <w:lvl w:ilvl="0">
      <w:start w:val="1"/>
      <w:numFmt w:val="bullet"/>
      <w:lvlText w:val="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D15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032268E"/>
    <w:multiLevelType w:val="hybridMultilevel"/>
    <w:tmpl w:val="9E4A1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701D15"/>
    <w:multiLevelType w:val="hybridMultilevel"/>
    <w:tmpl w:val="E8A6C904"/>
    <w:lvl w:ilvl="0" w:tplc="918E84A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F4631"/>
    <w:multiLevelType w:val="hybridMultilevel"/>
    <w:tmpl w:val="1CB6DEEC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A57BC1"/>
    <w:multiLevelType w:val="hybridMultilevel"/>
    <w:tmpl w:val="C5D4E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A3ED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40F3C36"/>
    <w:multiLevelType w:val="hybridMultilevel"/>
    <w:tmpl w:val="33E4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94473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0A1C21"/>
    <w:multiLevelType w:val="multilevel"/>
    <w:tmpl w:val="E8A6C904"/>
    <w:lvl w:ilvl="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8454A"/>
    <w:multiLevelType w:val="multilevel"/>
    <w:tmpl w:val="1F36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5"/>
  </w:num>
  <w:num w:numId="5">
    <w:abstractNumId w:val="38"/>
  </w:num>
  <w:num w:numId="6">
    <w:abstractNumId w:val="13"/>
  </w:num>
  <w:num w:numId="7">
    <w:abstractNumId w:val="4"/>
  </w:num>
  <w:num w:numId="8">
    <w:abstractNumId w:val="23"/>
  </w:num>
  <w:num w:numId="9">
    <w:abstractNumId w:val="21"/>
  </w:num>
  <w:num w:numId="10">
    <w:abstractNumId w:val="28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31"/>
  </w:num>
  <w:num w:numId="16">
    <w:abstractNumId w:val="37"/>
  </w:num>
  <w:num w:numId="17">
    <w:abstractNumId w:val="20"/>
  </w:num>
  <w:num w:numId="18">
    <w:abstractNumId w:val="30"/>
  </w:num>
  <w:num w:numId="19">
    <w:abstractNumId w:val="6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9"/>
  </w:num>
  <w:num w:numId="25">
    <w:abstractNumId w:val="25"/>
  </w:num>
  <w:num w:numId="26">
    <w:abstractNumId w:val="10"/>
  </w:num>
  <w:num w:numId="27">
    <w:abstractNumId w:val="26"/>
  </w:num>
  <w:num w:numId="28">
    <w:abstractNumId w:val="22"/>
  </w:num>
  <w:num w:numId="29">
    <w:abstractNumId w:val="36"/>
  </w:num>
  <w:num w:numId="30">
    <w:abstractNumId w:val="19"/>
  </w:num>
  <w:num w:numId="31">
    <w:abstractNumId w:val="7"/>
  </w:num>
  <w:num w:numId="32">
    <w:abstractNumId w:val="32"/>
  </w:num>
  <w:num w:numId="33">
    <w:abstractNumId w:val="18"/>
  </w:num>
  <w:num w:numId="34">
    <w:abstractNumId w:val="16"/>
  </w:num>
  <w:num w:numId="35">
    <w:abstractNumId w:val="35"/>
  </w:num>
  <w:num w:numId="36">
    <w:abstractNumId w:val="0"/>
  </w:num>
  <w:num w:numId="37">
    <w:abstractNumId w:val="33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B0E"/>
    <w:rsid w:val="000630B9"/>
    <w:rsid w:val="000F0264"/>
    <w:rsid w:val="00151B82"/>
    <w:rsid w:val="00196D58"/>
    <w:rsid w:val="00230AB9"/>
    <w:rsid w:val="003A32C9"/>
    <w:rsid w:val="004311EF"/>
    <w:rsid w:val="00437FF9"/>
    <w:rsid w:val="004808BD"/>
    <w:rsid w:val="00481C4D"/>
    <w:rsid w:val="004C065A"/>
    <w:rsid w:val="004D79E3"/>
    <w:rsid w:val="00526B0E"/>
    <w:rsid w:val="0057516F"/>
    <w:rsid w:val="005A3022"/>
    <w:rsid w:val="0065222A"/>
    <w:rsid w:val="00741343"/>
    <w:rsid w:val="007462CD"/>
    <w:rsid w:val="007C5ED4"/>
    <w:rsid w:val="007E434F"/>
    <w:rsid w:val="008F6C11"/>
    <w:rsid w:val="0090514C"/>
    <w:rsid w:val="00982419"/>
    <w:rsid w:val="009C16C4"/>
    <w:rsid w:val="00A044AE"/>
    <w:rsid w:val="00A92BC4"/>
    <w:rsid w:val="00AB0C2B"/>
    <w:rsid w:val="00B07012"/>
    <w:rsid w:val="00B274D8"/>
    <w:rsid w:val="00B32FE9"/>
    <w:rsid w:val="00B471B3"/>
    <w:rsid w:val="00B816EC"/>
    <w:rsid w:val="00B82811"/>
    <w:rsid w:val="00B934BC"/>
    <w:rsid w:val="00C075DA"/>
    <w:rsid w:val="00C45D22"/>
    <w:rsid w:val="00CE0E0C"/>
    <w:rsid w:val="00DA5BCC"/>
    <w:rsid w:val="00E326D0"/>
    <w:rsid w:val="00E349A1"/>
    <w:rsid w:val="00E43E0E"/>
    <w:rsid w:val="00E515E5"/>
    <w:rsid w:val="00E904C0"/>
    <w:rsid w:val="00EB53EC"/>
    <w:rsid w:val="00ED5C59"/>
    <w:rsid w:val="00EE0C9E"/>
    <w:rsid w:val="00F8014B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B32FE9"/>
    <w:pPr>
      <w:numPr>
        <w:numId w:val="1"/>
      </w:numPr>
    </w:pPr>
  </w:style>
  <w:style w:type="numbering" w:styleId="1ai">
    <w:name w:val="Outline List 1"/>
    <w:basedOn w:val="NoList"/>
    <w:rsid w:val="00B32FE9"/>
    <w:pPr>
      <w:numPr>
        <w:numId w:val="3"/>
      </w:numPr>
    </w:pPr>
  </w:style>
  <w:style w:type="paragraph" w:styleId="Header">
    <w:name w:val="header"/>
    <w:basedOn w:val="Normal"/>
    <w:rsid w:val="00526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526B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51B82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B934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934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934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EE0C9E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3A32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3A32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winchester@ririe252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9598-9CFA-41A0-8BB7-D9926233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Syllabus</vt:lpstr>
    </vt:vector>
  </TitlesOfParts>
  <Company/>
  <LinksUpToDate>false</LinksUpToDate>
  <CharactersWithSpaces>3511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mailto:heidi.luke@prestonidahoschools.org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Syllabus</dc:title>
  <dc:creator>Winchester</dc:creator>
  <cp:lastModifiedBy>owner</cp:lastModifiedBy>
  <cp:revision>2</cp:revision>
  <cp:lastPrinted>2013-01-02T16:00:00Z</cp:lastPrinted>
  <dcterms:created xsi:type="dcterms:W3CDTF">2015-08-31T16:51:00Z</dcterms:created>
  <dcterms:modified xsi:type="dcterms:W3CDTF">2015-08-31T16:51:00Z</dcterms:modified>
</cp:coreProperties>
</file>